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951F72" w:rsidRPr="00326BC7" w:rsidTr="004D4B3F">
              <w:trPr>
                <w:trHeight w:val="345"/>
                <w:jc w:val="center"/>
              </w:trPr>
              <w:tc>
                <w:tcPr>
                  <w:tcW w:w="4533" w:type="dxa"/>
                </w:tcPr>
                <w:p w:rsidR="00951F72" w:rsidRPr="00326BC7" w:rsidRDefault="00951F72" w:rsidP="0009711D">
                  <w:pPr>
                    <w:jc w:val="center"/>
                    <w:rPr>
                      <w:rFonts w:cs="Arial"/>
                      <w:b/>
                      <w:sz w:val="26"/>
                    </w:rPr>
                  </w:pPr>
                  <w:r w:rsidRPr="00326BC7">
                    <w:rPr>
                      <w:rFonts w:cs="Arial"/>
                      <w:sz w:val="26"/>
                    </w:rPr>
                    <w:t>UBND THÀNH PHỐ HỒ CHÍ MINH</w:t>
                  </w:r>
                </w:p>
              </w:tc>
              <w:tc>
                <w:tcPr>
                  <w:tcW w:w="0" w:type="auto"/>
                </w:tcPr>
                <w:p w:rsidR="00951F72" w:rsidRPr="00326BC7" w:rsidRDefault="00951F72" w:rsidP="004D4B3F">
                  <w:pPr>
                    <w:ind w:right="-25"/>
                    <w:jc w:val="center"/>
                    <w:rPr>
                      <w:rFonts w:cs="Arial"/>
                      <w:b/>
                      <w:sz w:val="26"/>
                      <w:szCs w:val="26"/>
                    </w:rPr>
                  </w:pPr>
                  <w:r w:rsidRPr="00326BC7">
                    <w:rPr>
                      <w:rFonts w:cs="Arial"/>
                      <w:b/>
                      <w:sz w:val="26"/>
                      <w:szCs w:val="26"/>
                    </w:rPr>
                    <w:t>CỘNG HÒA XÃ HỘI  CHỦ NGHĨA VIỆT NAM</w:t>
                  </w:r>
                </w:p>
              </w:tc>
            </w:tr>
            <w:tr w:rsidR="00951F72" w:rsidRPr="00326BC7" w:rsidTr="004D4B3F">
              <w:trPr>
                <w:trHeight w:val="361"/>
                <w:jc w:val="center"/>
              </w:trPr>
              <w:tc>
                <w:tcPr>
                  <w:tcW w:w="4533" w:type="dxa"/>
                </w:tcPr>
                <w:p w:rsidR="00951F72" w:rsidRPr="00326BC7" w:rsidRDefault="00951F72" w:rsidP="0009711D">
                  <w:pPr>
                    <w:ind w:right="-147"/>
                    <w:rPr>
                      <w:rFonts w:cs="Arial"/>
                      <w:b/>
                      <w:sz w:val="26"/>
                      <w:szCs w:val="26"/>
                    </w:rPr>
                  </w:pPr>
                  <w:r w:rsidRPr="00326BC7">
                    <w:rPr>
                      <w:rFonts w:cs="Arial"/>
                      <w:b/>
                      <w:sz w:val="26"/>
                      <w:szCs w:val="26"/>
                    </w:rPr>
                    <w:t xml:space="preserve">TRƯỜNG CAO ĐẲNG </w:t>
                  </w:r>
                  <w:r w:rsidRPr="00326BC7">
                    <w:rPr>
                      <w:rFonts w:cs="Arial"/>
                      <w:b/>
                      <w:spacing w:val="-6"/>
                      <w:sz w:val="26"/>
                      <w:szCs w:val="26"/>
                    </w:rPr>
                    <w:t>LÝ TỰ TRỌNG</w:t>
                  </w:r>
                </w:p>
              </w:tc>
              <w:tc>
                <w:tcPr>
                  <w:tcW w:w="0" w:type="auto"/>
                </w:tcPr>
                <w:p w:rsidR="00951F72" w:rsidRPr="00326BC7" w:rsidRDefault="00951F72" w:rsidP="004D4B3F">
                  <w:pPr>
                    <w:jc w:val="center"/>
                    <w:rPr>
                      <w:rFonts w:cs="Arial"/>
                      <w:b/>
                      <w:sz w:val="26"/>
                      <w:szCs w:val="26"/>
                    </w:rPr>
                  </w:pPr>
                  <w:r>
                    <w:rPr>
                      <w:noProof/>
                      <w:sz w:val="28"/>
                    </w:rPr>
                    <mc:AlternateContent>
                      <mc:Choice Requires="wps">
                        <w:drawing>
                          <wp:anchor distT="4294967295" distB="4294967295" distL="114300" distR="114300" simplePos="0" relativeHeight="251667456" behindDoc="0" locked="0" layoutInCell="1" allowOverlap="1" wp14:anchorId="39966B78" wp14:editId="5AA5A3CC">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Pr>
                      <w:rFonts w:cs="Arial"/>
                      <w:b/>
                      <w:sz w:val="28"/>
                    </w:rPr>
                    <w:t xml:space="preserve">    </w:t>
                  </w:r>
                  <w:r w:rsidRPr="00F878FE">
                    <w:rPr>
                      <w:rFonts w:cs="Arial"/>
                      <w:b/>
                      <w:sz w:val="28"/>
                    </w:rPr>
                    <w:t>Độc lập - Tự do - Hạnh phúc</w:t>
                  </w:r>
                </w:p>
              </w:tc>
            </w:tr>
            <w:tr w:rsidR="00951F72" w:rsidRPr="00326BC7" w:rsidTr="004D4B3F">
              <w:trPr>
                <w:trHeight w:val="345"/>
                <w:jc w:val="center"/>
              </w:trPr>
              <w:tc>
                <w:tcPr>
                  <w:tcW w:w="4533" w:type="dxa"/>
                </w:tcPr>
                <w:p w:rsidR="00951F72" w:rsidRPr="00326BC7" w:rsidRDefault="00951F72" w:rsidP="0009711D">
                  <w:pPr>
                    <w:jc w:val="center"/>
                    <w:rPr>
                      <w:rFonts w:cs="Arial"/>
                      <w:b/>
                      <w:sz w:val="26"/>
                      <w:szCs w:val="26"/>
                    </w:rPr>
                  </w:pPr>
                  <w:r>
                    <w:rPr>
                      <w:rFonts w:cs="Arial"/>
                      <w:b/>
                      <w:spacing w:val="-6"/>
                      <w:sz w:val="26"/>
                      <w:szCs w:val="26"/>
                    </w:rPr>
                    <w:t>THÀNH PHỐ</w:t>
                  </w:r>
                  <w:r w:rsidRPr="00326BC7">
                    <w:rPr>
                      <w:rFonts w:cs="Arial"/>
                      <w:b/>
                      <w:spacing w:val="-6"/>
                      <w:sz w:val="26"/>
                      <w:szCs w:val="26"/>
                    </w:rPr>
                    <w:t xml:space="preserve"> HỒ CHÍ MINH</w:t>
                  </w:r>
                </w:p>
              </w:tc>
              <w:tc>
                <w:tcPr>
                  <w:tcW w:w="0" w:type="auto"/>
                </w:tcPr>
                <w:p w:rsidR="00951F72" w:rsidRPr="00326BC7" w:rsidRDefault="00951F72"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14:anchorId="725554DD" wp14:editId="4EA5984C">
                            <wp:simplePos x="0" y="0"/>
                            <wp:positionH relativeFrom="column">
                              <wp:posOffset>790575</wp:posOffset>
                            </wp:positionH>
                            <wp:positionV relativeFrom="paragraph">
                              <wp:posOffset>10795</wp:posOffset>
                            </wp:positionV>
                            <wp:extent cx="11239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2.25pt;margin-top:.85pt;width:88.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ovJQIAAEo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951F72" w:rsidRDefault="00951F72" w:rsidP="00951F72">
      <w:pPr>
        <w:spacing w:before="60" w:after="60"/>
        <w:jc w:val="center"/>
        <w:rPr>
          <w:b/>
          <w:color w:val="000000" w:themeColor="text1"/>
          <w:sz w:val="36"/>
          <w:szCs w:val="44"/>
        </w:rPr>
      </w:pPr>
      <w:r>
        <w:rPr>
          <w:b/>
          <w:color w:val="000000" w:themeColor="text1"/>
          <w:sz w:val="36"/>
          <w:szCs w:val="44"/>
        </w:rPr>
        <w:t>ĐÁP ÁN ĐỀ THI KẾT THÚC HỌC PHẦN LÝ THUYẾT</w:t>
      </w:r>
    </w:p>
    <w:p w:rsidR="00951F72" w:rsidRDefault="00951F72" w:rsidP="00951F72">
      <w:pPr>
        <w:spacing w:before="60" w:after="60"/>
        <w:jc w:val="center"/>
        <w:rPr>
          <w:b/>
          <w:color w:val="000000" w:themeColor="text1"/>
          <w:sz w:val="26"/>
        </w:rPr>
      </w:pPr>
      <w:r>
        <w:rPr>
          <w:b/>
          <w:color w:val="000000" w:themeColor="text1"/>
          <w:sz w:val="26"/>
        </w:rPr>
        <w:t xml:space="preserve"> HỌC KỲ:  I   </w:t>
      </w:r>
      <w:r>
        <w:rPr>
          <w:b/>
          <w:color w:val="000000" w:themeColor="text1"/>
          <w:sz w:val="26"/>
        </w:rPr>
        <w:tab/>
      </w:r>
      <w:r>
        <w:rPr>
          <w:b/>
          <w:color w:val="000000" w:themeColor="text1"/>
          <w:sz w:val="26"/>
        </w:rPr>
        <w:tab/>
        <w:t>NĂM HỌC:  2017 – 2018</w:t>
      </w:r>
    </w:p>
    <w:p w:rsidR="00951F72" w:rsidRDefault="00951F72" w:rsidP="00951F72">
      <w:pPr>
        <w:tabs>
          <w:tab w:val="left" w:pos="1800"/>
        </w:tabs>
        <w:rPr>
          <w:i/>
          <w:color w:val="000000" w:themeColor="text1"/>
          <w:sz w:val="16"/>
          <w:szCs w:val="22"/>
        </w:rPr>
      </w:pPr>
      <w:r>
        <w:rPr>
          <w:i/>
          <w:color w:val="000000" w:themeColor="text1"/>
          <w:sz w:val="16"/>
          <w:szCs w:val="22"/>
        </w:rPr>
        <w:tab/>
      </w:r>
    </w:p>
    <w:p w:rsidR="00951F72" w:rsidRDefault="00951F72" w:rsidP="00951F72">
      <w:pPr>
        <w:tabs>
          <w:tab w:val="left" w:pos="1800"/>
        </w:tabs>
        <w:rPr>
          <w:color w:val="000000" w:themeColor="text1"/>
          <w:sz w:val="26"/>
          <w:szCs w:val="26"/>
        </w:rPr>
      </w:pPr>
      <w:r>
        <w:rPr>
          <w:i/>
          <w:color w:val="000000" w:themeColor="text1"/>
          <w:sz w:val="16"/>
          <w:szCs w:val="22"/>
        </w:rPr>
        <w:tab/>
      </w:r>
      <w:r>
        <w:rPr>
          <w:b/>
          <w:color w:val="000000" w:themeColor="text1"/>
          <w:sz w:val="26"/>
          <w:szCs w:val="26"/>
        </w:rPr>
        <w:t>Bậc đào tạo</w:t>
      </w:r>
      <w:r>
        <w:rPr>
          <w:color w:val="000000" w:themeColor="text1"/>
          <w:sz w:val="26"/>
          <w:szCs w:val="26"/>
        </w:rPr>
        <w:t xml:space="preserve">: </w:t>
      </w:r>
      <w:r>
        <w:rPr>
          <w:b/>
          <w:color w:val="000000" w:themeColor="text1"/>
          <w:sz w:val="26"/>
          <w:szCs w:val="26"/>
        </w:rPr>
        <w:t>Cao đẳng</w:t>
      </w:r>
    </w:p>
    <w:p w:rsidR="00951F72" w:rsidRDefault="00951F72" w:rsidP="00951F72">
      <w:pPr>
        <w:tabs>
          <w:tab w:val="left" w:pos="1800"/>
        </w:tabs>
        <w:spacing w:before="120"/>
        <w:rPr>
          <w:b/>
          <w:color w:val="000000" w:themeColor="text1"/>
          <w:sz w:val="26"/>
          <w:szCs w:val="26"/>
        </w:rPr>
      </w:pPr>
      <w:r>
        <w:rPr>
          <w:b/>
          <w:color w:val="000000" w:themeColor="text1"/>
          <w:sz w:val="26"/>
          <w:szCs w:val="26"/>
        </w:rPr>
        <w:tab/>
        <w:t>Học phần: Giáo dục Quốc phòng – An ninh</w:t>
      </w:r>
    </w:p>
    <w:p w:rsidR="00951F72" w:rsidRDefault="00951F72" w:rsidP="00951F72">
      <w:pPr>
        <w:tabs>
          <w:tab w:val="left" w:pos="1800"/>
          <w:tab w:val="left" w:pos="3600"/>
        </w:tabs>
        <w:spacing w:before="60"/>
        <w:rPr>
          <w:b/>
          <w:color w:val="000000" w:themeColor="text1"/>
          <w:sz w:val="26"/>
          <w:szCs w:val="26"/>
        </w:rPr>
      </w:pPr>
      <w:r>
        <w:rPr>
          <w:b/>
          <w:color w:val="000000" w:themeColor="text1"/>
          <w:sz w:val="26"/>
          <w:szCs w:val="26"/>
        </w:rPr>
        <w:tab/>
        <w:t xml:space="preserve">Lớp:  _________   Ngày thi:  ____ / ____ /  </w:t>
      </w:r>
      <w:r>
        <w:rPr>
          <w:b/>
          <w:color w:val="000000" w:themeColor="text1"/>
          <w:sz w:val="26"/>
          <w:szCs w:val="26"/>
        </w:rPr>
        <w:tab/>
      </w:r>
    </w:p>
    <w:p w:rsidR="00951F72" w:rsidRDefault="00951F72" w:rsidP="00951F72">
      <w:pPr>
        <w:tabs>
          <w:tab w:val="left" w:pos="1800"/>
          <w:tab w:val="left" w:pos="3600"/>
        </w:tabs>
        <w:spacing w:before="60"/>
        <w:rPr>
          <w:i/>
          <w:color w:val="000000" w:themeColor="text1"/>
          <w:sz w:val="26"/>
          <w:szCs w:val="26"/>
        </w:rPr>
      </w:pPr>
      <w:r>
        <w:rPr>
          <w:b/>
          <w:color w:val="000000" w:themeColor="text1"/>
          <w:sz w:val="26"/>
          <w:szCs w:val="26"/>
        </w:rPr>
        <w:tab/>
        <w:t xml:space="preserve">Thời gian thi: _90 phút_ </w:t>
      </w:r>
      <w:r>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407C2" w:rsidRDefault="00134BCB" w:rsidP="00951F72">
      <w:pPr>
        <w:spacing w:line="276" w:lineRule="auto"/>
        <w:ind w:left="1440" w:firstLine="720"/>
        <w:rPr>
          <w:b/>
          <w:sz w:val="26"/>
          <w:szCs w:val="26"/>
        </w:rPr>
      </w:pPr>
      <w:r w:rsidRPr="000829FA">
        <w:rPr>
          <w:b/>
          <w:noProof/>
        </w:rPr>
        <mc:AlternateContent>
          <mc:Choice Requires="wps">
            <w:drawing>
              <wp:anchor distT="0" distB="0" distL="114300" distR="114300" simplePos="0" relativeHeight="251660288" behindDoc="0" locked="0" layoutInCell="1" allowOverlap="1" wp14:anchorId="534012AE" wp14:editId="5C198A28">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146B3B">
                              <w:rPr>
                                <w:b/>
                                <w:sz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146B3B">
                        <w:rPr>
                          <w:b/>
                          <w:sz w:val="28"/>
                        </w:rPr>
                        <w:t>3</w:t>
                      </w:r>
                    </w:p>
                  </w:txbxContent>
                </v:textbox>
              </v:roundrect>
            </w:pict>
          </mc:Fallback>
        </mc:AlternateContent>
      </w:r>
      <w:r w:rsidR="00FA5483">
        <w:rPr>
          <w:sz w:val="26"/>
          <w:szCs w:val="26"/>
        </w:rPr>
        <w:t xml:space="preserve">      </w:t>
      </w:r>
    </w:p>
    <w:p w:rsidR="00951F72" w:rsidRPr="00951F72" w:rsidRDefault="00951F72" w:rsidP="005407C2">
      <w:pPr>
        <w:tabs>
          <w:tab w:val="left" w:pos="630"/>
        </w:tabs>
        <w:spacing w:before="120" w:line="276" w:lineRule="auto"/>
        <w:ind w:right="454"/>
        <w:jc w:val="both"/>
        <w:rPr>
          <w:b/>
          <w:sz w:val="12"/>
          <w:szCs w:val="26"/>
        </w:rPr>
      </w:pPr>
    </w:p>
    <w:p w:rsidR="005407C2" w:rsidRDefault="00477F84" w:rsidP="005407C2">
      <w:pPr>
        <w:tabs>
          <w:tab w:val="left" w:pos="630"/>
        </w:tabs>
        <w:spacing w:before="120" w:line="276" w:lineRule="auto"/>
        <w:ind w:right="454"/>
        <w:jc w:val="both"/>
        <w:rPr>
          <w:b/>
          <w:sz w:val="26"/>
          <w:szCs w:val="26"/>
        </w:rPr>
      </w:pPr>
      <w:r>
        <w:rPr>
          <w:b/>
          <w:sz w:val="26"/>
          <w:szCs w:val="26"/>
        </w:rPr>
        <w:t>Câu 1</w:t>
      </w:r>
      <w:r w:rsidR="005407C2" w:rsidRPr="00FA0A5E">
        <w:rPr>
          <w:b/>
          <w:sz w:val="26"/>
          <w:szCs w:val="26"/>
        </w:rPr>
        <w:t>: (</w:t>
      </w:r>
      <w:r w:rsidR="005407C2">
        <w:rPr>
          <w:b/>
          <w:sz w:val="26"/>
          <w:szCs w:val="26"/>
        </w:rPr>
        <w:t>5</w:t>
      </w:r>
      <w:r w:rsidR="005407C2" w:rsidRPr="00FA0A5E">
        <w:rPr>
          <w:b/>
          <w:sz w:val="26"/>
          <w:szCs w:val="26"/>
        </w:rPr>
        <w:t xml:space="preserve"> điểm)</w:t>
      </w:r>
    </w:p>
    <w:p w:rsidR="002A10E3" w:rsidRPr="00BE256C" w:rsidRDefault="002A10E3" w:rsidP="002A10E3">
      <w:pPr>
        <w:ind w:firstLine="567"/>
        <w:jc w:val="both"/>
        <w:rPr>
          <w:b/>
          <w:i/>
          <w:sz w:val="28"/>
          <w:szCs w:val="28"/>
          <w:lang w:val="de-DE"/>
        </w:rPr>
      </w:pPr>
      <w:r w:rsidRPr="00BE256C">
        <w:rPr>
          <w:b/>
          <w:i/>
          <w:sz w:val="28"/>
          <w:szCs w:val="28"/>
          <w:lang w:val="de-DE"/>
        </w:rPr>
        <w:t>a. Biên giới quốc gia</w:t>
      </w:r>
      <w:r w:rsidR="0014471A">
        <w:rPr>
          <w:b/>
          <w:i/>
          <w:sz w:val="28"/>
          <w:szCs w:val="28"/>
          <w:lang w:val="de-DE"/>
        </w:rPr>
        <w:t>(0,5đ)</w:t>
      </w:r>
    </w:p>
    <w:p w:rsidR="002A10E3" w:rsidRPr="00BE256C" w:rsidRDefault="002A10E3" w:rsidP="002A10E3">
      <w:pPr>
        <w:ind w:firstLine="567"/>
        <w:jc w:val="both"/>
        <w:rPr>
          <w:sz w:val="28"/>
          <w:szCs w:val="28"/>
          <w:lang w:val="de-DE"/>
        </w:rPr>
      </w:pPr>
      <w:r w:rsidRPr="00BE256C">
        <w:rPr>
          <w:sz w:val="28"/>
          <w:szCs w:val="28"/>
          <w:lang w:val="de-DE"/>
        </w:rPr>
        <w:t xml:space="preserve">Luật biên giới quốc gia Việt Nam 2003 xác định "Biên giới quốc gia của nước cộng hoà xã hội chủ nghĩa Việt Nam là đường và mặt phẳng thẳng đứng theo đường đó để xác định giới hạn lãnh thổ đất liền các đảo, các quần đảo trong đó có quần đảo Hoàng Sa và quần đảo Trường Sa, vùng biển, </w:t>
      </w:r>
      <w:r>
        <w:rPr>
          <w:sz w:val="28"/>
          <w:szCs w:val="28"/>
          <w:lang w:val="de-DE"/>
        </w:rPr>
        <w:t>l</w:t>
      </w:r>
      <w:r w:rsidRPr="00BE256C">
        <w:rPr>
          <w:sz w:val="28"/>
          <w:szCs w:val="28"/>
          <w:lang w:val="de-DE"/>
        </w:rPr>
        <w:t>òng đất, vùng trời của nước cộng hoà xã hội chủ nghĩa Việt nam".</w:t>
      </w:r>
    </w:p>
    <w:p w:rsidR="002A10E3" w:rsidRPr="00BE256C" w:rsidRDefault="002A10E3" w:rsidP="002A10E3">
      <w:pPr>
        <w:ind w:firstLine="567"/>
        <w:jc w:val="both"/>
        <w:rPr>
          <w:sz w:val="28"/>
          <w:szCs w:val="28"/>
          <w:lang w:val="de-DE"/>
        </w:rPr>
      </w:pPr>
      <w:r w:rsidRPr="00BE256C">
        <w:rPr>
          <w:sz w:val="28"/>
          <w:szCs w:val="28"/>
          <w:lang w:val="de-DE"/>
        </w:rPr>
        <w:t>Biên giới quốc gia của Việt nam được xác định bằng hệ thống mốc quốc giới trên thực địa</w:t>
      </w:r>
      <w:r>
        <w:rPr>
          <w:sz w:val="28"/>
          <w:szCs w:val="28"/>
          <w:lang w:val="de-DE"/>
        </w:rPr>
        <w:t>,</w:t>
      </w:r>
      <w:r w:rsidRPr="00BE256C">
        <w:rPr>
          <w:sz w:val="28"/>
          <w:szCs w:val="28"/>
          <w:lang w:val="de-DE"/>
        </w:rPr>
        <w:t xml:space="preserve"> được đánh dấu bằng các toạ độ trên hải đồ và được thể hiện bằng mặt phẳng thẳng đứng theo lãnh thổ Việt Nam.</w:t>
      </w:r>
    </w:p>
    <w:p w:rsidR="002A10E3" w:rsidRPr="00BE256C" w:rsidRDefault="002A10E3" w:rsidP="002A10E3">
      <w:pPr>
        <w:ind w:firstLine="567"/>
        <w:jc w:val="both"/>
        <w:rPr>
          <w:sz w:val="28"/>
          <w:szCs w:val="28"/>
          <w:lang w:val="de-DE"/>
        </w:rPr>
      </w:pPr>
      <w:r>
        <w:rPr>
          <w:sz w:val="28"/>
          <w:szCs w:val="28"/>
          <w:lang w:val="de-DE"/>
        </w:rPr>
        <w:t>Bi</w:t>
      </w:r>
      <w:r w:rsidRPr="00BB6E61">
        <w:rPr>
          <w:sz w:val="28"/>
          <w:szCs w:val="28"/>
          <w:lang w:val="de-DE"/>
        </w:rPr>
        <w:t>ê</w:t>
      </w:r>
      <w:r>
        <w:rPr>
          <w:sz w:val="28"/>
          <w:szCs w:val="28"/>
          <w:lang w:val="de-DE"/>
        </w:rPr>
        <w:t>n gi</w:t>
      </w:r>
      <w:r w:rsidRPr="00BB6E61">
        <w:rPr>
          <w:sz w:val="28"/>
          <w:szCs w:val="28"/>
          <w:lang w:val="de-DE"/>
        </w:rPr>
        <w:t>ới</w:t>
      </w:r>
      <w:r w:rsidRPr="00BE256C">
        <w:rPr>
          <w:sz w:val="28"/>
          <w:szCs w:val="28"/>
          <w:lang w:val="de-DE"/>
        </w:rPr>
        <w:t xml:space="preserve"> quốc gia Việt Nam bao gồm biên g</w:t>
      </w:r>
      <w:r>
        <w:rPr>
          <w:sz w:val="28"/>
          <w:szCs w:val="28"/>
          <w:lang w:val="de-DE"/>
        </w:rPr>
        <w:t>i</w:t>
      </w:r>
      <w:r w:rsidRPr="00BE256C">
        <w:rPr>
          <w:sz w:val="28"/>
          <w:szCs w:val="28"/>
          <w:lang w:val="de-DE"/>
        </w:rPr>
        <w:t>ới quốc gia trên đất liền, trên biển, trên không và trong lòng đất.</w:t>
      </w:r>
    </w:p>
    <w:p w:rsidR="002A10E3" w:rsidRPr="007A5F05" w:rsidRDefault="002A10E3" w:rsidP="002A10E3">
      <w:pPr>
        <w:ind w:firstLine="567"/>
        <w:jc w:val="both"/>
        <w:rPr>
          <w:sz w:val="28"/>
          <w:szCs w:val="28"/>
          <w:lang w:val="de-DE"/>
        </w:rPr>
      </w:pPr>
      <w:r>
        <w:rPr>
          <w:sz w:val="28"/>
          <w:szCs w:val="28"/>
          <w:lang w:val="de-DE"/>
        </w:rPr>
        <w:t xml:space="preserve"> </w:t>
      </w:r>
    </w:p>
    <w:p w:rsidR="002A10E3" w:rsidRPr="00BE256C" w:rsidRDefault="002A10E3" w:rsidP="002A10E3">
      <w:pPr>
        <w:ind w:firstLine="567"/>
        <w:jc w:val="both"/>
        <w:rPr>
          <w:b/>
          <w:i/>
          <w:sz w:val="28"/>
          <w:szCs w:val="28"/>
          <w:lang w:val="de-DE"/>
        </w:rPr>
      </w:pPr>
      <w:r w:rsidRPr="00BE256C">
        <w:rPr>
          <w:b/>
          <w:i/>
          <w:sz w:val="28"/>
          <w:szCs w:val="28"/>
          <w:lang w:val="de-DE"/>
        </w:rPr>
        <w:t>b. Nội dung xây dựng và bảo vệ biên giới quốc gia</w:t>
      </w:r>
      <w:r w:rsidR="0014471A">
        <w:rPr>
          <w:b/>
          <w:i/>
          <w:sz w:val="28"/>
          <w:szCs w:val="28"/>
          <w:lang w:val="de-DE"/>
        </w:rPr>
        <w:t>(2đ)</w:t>
      </w:r>
    </w:p>
    <w:p w:rsidR="002A10E3" w:rsidRPr="007A5F05" w:rsidRDefault="002A10E3" w:rsidP="002A10E3">
      <w:pPr>
        <w:ind w:firstLine="567"/>
        <w:jc w:val="both"/>
        <w:rPr>
          <w:sz w:val="28"/>
          <w:szCs w:val="28"/>
          <w:lang w:val="de-DE"/>
        </w:rPr>
      </w:pPr>
      <w:r w:rsidRPr="00BE256C">
        <w:rPr>
          <w:sz w:val="28"/>
          <w:szCs w:val="28"/>
          <w:lang w:val="de-DE"/>
        </w:rPr>
        <w:t xml:space="preserve">Xây dựng và bảo vệ biên giới quốc gia là thực hiện tổng thể các biện pháp để bảo vệ chủ quyền lãnh thổ, bảo vệ tài nguyên, môi sinh, môi trường, lợi ích </w:t>
      </w:r>
      <w:r>
        <w:rPr>
          <w:sz w:val="28"/>
          <w:szCs w:val="28"/>
          <w:lang w:val="de-DE"/>
        </w:rPr>
        <w:t>quốc gia trên khu vực biên giới, gi</w:t>
      </w:r>
      <w:r w:rsidRPr="007A5F05">
        <w:rPr>
          <w:sz w:val="28"/>
          <w:szCs w:val="28"/>
          <w:lang w:val="de-DE"/>
        </w:rPr>
        <w:t>ữ</w:t>
      </w:r>
      <w:r>
        <w:rPr>
          <w:sz w:val="28"/>
          <w:szCs w:val="28"/>
          <w:lang w:val="de-DE"/>
        </w:rPr>
        <w:t xml:space="preserve"> g</w:t>
      </w:r>
      <w:r w:rsidRPr="007A5F05">
        <w:rPr>
          <w:sz w:val="28"/>
          <w:szCs w:val="28"/>
          <w:lang w:val="de-DE"/>
        </w:rPr>
        <w:t>ìn</w:t>
      </w:r>
      <w:r>
        <w:rPr>
          <w:sz w:val="28"/>
          <w:szCs w:val="28"/>
          <w:lang w:val="de-DE"/>
        </w:rPr>
        <w:t xml:space="preserve"> an ninh ch</w:t>
      </w:r>
      <w:r w:rsidRPr="007A5F05">
        <w:rPr>
          <w:sz w:val="28"/>
          <w:szCs w:val="28"/>
          <w:lang w:val="de-DE"/>
        </w:rPr>
        <w:t>ính</w:t>
      </w:r>
      <w:r>
        <w:rPr>
          <w:sz w:val="28"/>
          <w:szCs w:val="28"/>
          <w:lang w:val="de-DE"/>
        </w:rPr>
        <w:t xml:space="preserve"> tri, tr</w:t>
      </w:r>
      <w:r w:rsidRPr="007A5F05">
        <w:rPr>
          <w:sz w:val="28"/>
          <w:szCs w:val="28"/>
          <w:lang w:val="de-DE"/>
        </w:rPr>
        <w:t>ật</w:t>
      </w:r>
      <w:r>
        <w:rPr>
          <w:sz w:val="28"/>
          <w:szCs w:val="28"/>
          <w:lang w:val="de-DE"/>
        </w:rPr>
        <w:t xml:space="preserve"> t</w:t>
      </w:r>
      <w:r w:rsidRPr="007A5F05">
        <w:rPr>
          <w:sz w:val="28"/>
          <w:szCs w:val="28"/>
          <w:lang w:val="de-DE"/>
        </w:rPr>
        <w:t>ự</w:t>
      </w:r>
      <w:r>
        <w:rPr>
          <w:sz w:val="28"/>
          <w:szCs w:val="28"/>
          <w:lang w:val="de-DE"/>
        </w:rPr>
        <w:t xml:space="preserve"> an to</w:t>
      </w:r>
      <w:r w:rsidRPr="007A5F05">
        <w:rPr>
          <w:sz w:val="28"/>
          <w:szCs w:val="28"/>
          <w:lang w:val="de-DE"/>
        </w:rPr>
        <w:t>àn</w:t>
      </w:r>
      <w:r>
        <w:rPr>
          <w:sz w:val="28"/>
          <w:szCs w:val="28"/>
          <w:lang w:val="de-DE"/>
        </w:rPr>
        <w:t xml:space="preserve"> x</w:t>
      </w:r>
      <w:r w:rsidRPr="007A5F05">
        <w:rPr>
          <w:sz w:val="28"/>
          <w:szCs w:val="28"/>
          <w:lang w:val="de-DE"/>
        </w:rPr>
        <w:t>ã</w:t>
      </w:r>
      <w:r>
        <w:rPr>
          <w:sz w:val="28"/>
          <w:szCs w:val="28"/>
          <w:lang w:val="de-DE"/>
        </w:rPr>
        <w:t xml:space="preserve"> h</w:t>
      </w:r>
      <w:r w:rsidRPr="007A5F05">
        <w:rPr>
          <w:sz w:val="28"/>
          <w:szCs w:val="28"/>
          <w:lang w:val="de-DE"/>
        </w:rPr>
        <w:t>ội</w:t>
      </w:r>
      <w:r>
        <w:rPr>
          <w:sz w:val="28"/>
          <w:szCs w:val="28"/>
          <w:lang w:val="de-DE"/>
        </w:rPr>
        <w:t xml:space="preserve"> </w:t>
      </w:r>
      <w:r w:rsidRPr="007A5F05">
        <w:rPr>
          <w:sz w:val="28"/>
          <w:szCs w:val="28"/>
          <w:lang w:val="de-DE"/>
        </w:rPr>
        <w:t>ở</w:t>
      </w:r>
      <w:r>
        <w:rPr>
          <w:sz w:val="28"/>
          <w:szCs w:val="28"/>
          <w:lang w:val="de-DE"/>
        </w:rPr>
        <w:t xml:space="preserve"> khu v</w:t>
      </w:r>
      <w:r w:rsidRPr="007A5F05">
        <w:rPr>
          <w:sz w:val="28"/>
          <w:szCs w:val="28"/>
          <w:lang w:val="de-DE"/>
        </w:rPr>
        <w:t>ực</w:t>
      </w:r>
      <w:r>
        <w:rPr>
          <w:sz w:val="28"/>
          <w:szCs w:val="28"/>
          <w:lang w:val="de-DE"/>
        </w:rPr>
        <w:t xml:space="preserve"> bi</w:t>
      </w:r>
      <w:r w:rsidRPr="007A5F05">
        <w:rPr>
          <w:sz w:val="28"/>
          <w:szCs w:val="28"/>
          <w:lang w:val="de-DE"/>
        </w:rPr>
        <w:t>ê</w:t>
      </w:r>
      <w:r>
        <w:rPr>
          <w:sz w:val="28"/>
          <w:szCs w:val="28"/>
          <w:lang w:val="de-DE"/>
        </w:rPr>
        <w:t>n gi</w:t>
      </w:r>
      <w:r w:rsidRPr="007A5F05">
        <w:rPr>
          <w:sz w:val="28"/>
          <w:szCs w:val="28"/>
          <w:lang w:val="de-DE"/>
        </w:rPr>
        <w:t>ới</w:t>
      </w:r>
      <w:r>
        <w:rPr>
          <w:sz w:val="28"/>
          <w:szCs w:val="28"/>
          <w:lang w:val="de-DE"/>
        </w:rPr>
        <w:t>.</w:t>
      </w:r>
    </w:p>
    <w:p w:rsidR="002A10E3" w:rsidRPr="00BE256C" w:rsidRDefault="002A10E3" w:rsidP="002A10E3">
      <w:pPr>
        <w:ind w:firstLine="567"/>
        <w:jc w:val="both"/>
        <w:rPr>
          <w:sz w:val="28"/>
          <w:szCs w:val="28"/>
          <w:lang w:val="de-DE"/>
        </w:rPr>
      </w:pPr>
      <w:r w:rsidRPr="00BE256C">
        <w:rPr>
          <w:sz w:val="28"/>
          <w:szCs w:val="28"/>
          <w:lang w:val="de-DE"/>
        </w:rPr>
        <w:t>Luật biên giới quốc gia của Việt nam 2003 xác định "Xây dựng, bảo vệ</w:t>
      </w:r>
      <w:r>
        <w:rPr>
          <w:sz w:val="28"/>
          <w:szCs w:val="28"/>
          <w:lang w:val="de-DE"/>
        </w:rPr>
        <w:t>,</w:t>
      </w:r>
      <w:r w:rsidRPr="00BE256C">
        <w:rPr>
          <w:sz w:val="28"/>
          <w:szCs w:val="28"/>
          <w:lang w:val="de-DE"/>
        </w:rPr>
        <w:t xml:space="preserve"> quản lý khu vực biên giới quốc gia là sự nghiệp của toàn dân do nhà nước</w:t>
      </w:r>
      <w:r>
        <w:rPr>
          <w:sz w:val="28"/>
          <w:szCs w:val="28"/>
          <w:lang w:val="de-DE"/>
        </w:rPr>
        <w:t xml:space="preserve"> th</w:t>
      </w:r>
      <w:r w:rsidRPr="008C2A39">
        <w:rPr>
          <w:sz w:val="28"/>
          <w:szCs w:val="28"/>
          <w:lang w:val="de-DE"/>
        </w:rPr>
        <w:t>ống</w:t>
      </w:r>
      <w:r>
        <w:rPr>
          <w:sz w:val="28"/>
          <w:szCs w:val="28"/>
          <w:lang w:val="de-DE"/>
        </w:rPr>
        <w:t xml:space="preserve"> nh</w:t>
      </w:r>
      <w:r w:rsidRPr="008C2A39">
        <w:rPr>
          <w:sz w:val="28"/>
          <w:szCs w:val="28"/>
          <w:lang w:val="de-DE"/>
        </w:rPr>
        <w:t>ất</w:t>
      </w:r>
      <w:r w:rsidRPr="00BE256C">
        <w:rPr>
          <w:sz w:val="28"/>
          <w:szCs w:val="28"/>
          <w:lang w:val="de-DE"/>
        </w:rPr>
        <w:t xml:space="preserve"> quản lý. Nhà nước và nhân dân thực hiện kết hợp phát triển kinh tế - xã hội với tăng cường quốc phòng an ninh và đối ngoại".</w:t>
      </w:r>
    </w:p>
    <w:p w:rsidR="002A10E3" w:rsidRPr="00BE256C" w:rsidRDefault="002A10E3" w:rsidP="002A10E3">
      <w:pPr>
        <w:ind w:firstLine="567"/>
        <w:jc w:val="both"/>
        <w:rPr>
          <w:b/>
          <w:i/>
          <w:sz w:val="28"/>
          <w:szCs w:val="28"/>
          <w:lang w:val="de-DE"/>
        </w:rPr>
      </w:pPr>
      <w:r w:rsidRPr="00BE256C">
        <w:rPr>
          <w:b/>
          <w:i/>
          <w:sz w:val="28"/>
          <w:szCs w:val="28"/>
          <w:lang w:val="de-DE"/>
        </w:rPr>
        <w:t>Nội dung cụ thể như sau:</w:t>
      </w:r>
    </w:p>
    <w:p w:rsidR="002A10E3" w:rsidRPr="00BE256C" w:rsidRDefault="002A10E3" w:rsidP="002A10E3">
      <w:pPr>
        <w:ind w:firstLine="567"/>
        <w:jc w:val="both"/>
        <w:rPr>
          <w:sz w:val="28"/>
          <w:szCs w:val="28"/>
          <w:lang w:val="de-DE"/>
        </w:rPr>
      </w:pPr>
      <w:r w:rsidRPr="00BE256C">
        <w:rPr>
          <w:sz w:val="28"/>
          <w:szCs w:val="28"/>
          <w:lang w:val="de-DE"/>
        </w:rPr>
        <w:t>- Ưu tiên đầu tư xây dựng khu vực biên giới vững mạnh toàn diện về mọi mặt. Kinh tế chính trị, xã hội quốc phòng, an ninh có chính sách ưu tiên tạo điều kiện thuận lợi cho nhân dân khu vực biên giới định cư ổn định, phát triển sinh sống lâu dài ở khu vực biên giới điều chỉnh dân cư theo yêu cầu phát triển kinh tế xã hội và củng cố quốc phòng an ninh khu vực biên giới.</w:t>
      </w:r>
    </w:p>
    <w:p w:rsidR="002A10E3" w:rsidRPr="00BE256C" w:rsidRDefault="002A10E3" w:rsidP="002A10E3">
      <w:pPr>
        <w:ind w:firstLine="567"/>
        <w:jc w:val="both"/>
        <w:rPr>
          <w:sz w:val="28"/>
          <w:szCs w:val="28"/>
          <w:lang w:val="de-DE"/>
        </w:rPr>
      </w:pPr>
      <w:r w:rsidRPr="00BE256C">
        <w:rPr>
          <w:sz w:val="28"/>
          <w:szCs w:val="28"/>
          <w:lang w:val="de-DE"/>
        </w:rPr>
        <w:t>- Tăng cường, mở rộng quan hệ đối ngoại các cấp trên khu vực biên giới, phát triển kinh tế đối ngoại, hợp tác nhiều mặt nhằm xây dựng biên giới hoà bình, hữu nghị ổn định, lâu dài với các nước láng giềng.</w:t>
      </w:r>
    </w:p>
    <w:p w:rsidR="002A10E3" w:rsidRPr="00BE256C" w:rsidRDefault="002A10E3" w:rsidP="002A10E3">
      <w:pPr>
        <w:ind w:firstLine="567"/>
        <w:jc w:val="both"/>
        <w:rPr>
          <w:sz w:val="28"/>
          <w:szCs w:val="28"/>
          <w:lang w:val="de-DE"/>
        </w:rPr>
      </w:pPr>
      <w:r w:rsidRPr="00BE256C">
        <w:rPr>
          <w:sz w:val="28"/>
          <w:szCs w:val="28"/>
          <w:lang w:val="de-DE"/>
        </w:rPr>
        <w:lastRenderedPageBreak/>
        <w:t>- Bảo vệ toàn vẹn lãnh thổ của Tổ quốc, sử dụng tổng hợp các lực lượng các biện pháp của nhà nước chống lại sự xâm phá hoại dưới mọi hình thức giữ gìn toàn vẹn chủ quyền lãnh thổ và biên giới quốc gia.</w:t>
      </w:r>
    </w:p>
    <w:p w:rsidR="002A10E3" w:rsidRPr="00BE256C" w:rsidRDefault="002A10E3" w:rsidP="002A10E3">
      <w:pPr>
        <w:ind w:firstLine="567"/>
        <w:jc w:val="both"/>
        <w:rPr>
          <w:sz w:val="28"/>
          <w:szCs w:val="28"/>
          <w:lang w:val="de-DE"/>
        </w:rPr>
      </w:pPr>
      <w:r w:rsidRPr="00BE256C">
        <w:rPr>
          <w:sz w:val="28"/>
          <w:szCs w:val="28"/>
          <w:lang w:val="de-DE"/>
        </w:rPr>
        <w:t>- Bảo vệ tài nguyên môi sinh môi trường, sử dụng tổng hợp các biện pháp đấu tranh ngăn chặn mọi hành động</w:t>
      </w:r>
      <w:r>
        <w:rPr>
          <w:sz w:val="28"/>
          <w:szCs w:val="28"/>
          <w:lang w:val="de-DE"/>
        </w:rPr>
        <w:t xml:space="preserve"> xâm phạm tài nguyên, phá hoại, </w:t>
      </w:r>
      <w:r w:rsidRPr="00BE256C">
        <w:rPr>
          <w:sz w:val="28"/>
          <w:szCs w:val="28"/>
          <w:lang w:val="de-DE"/>
        </w:rPr>
        <w:t>gây ô nhiễm môi sinh</w:t>
      </w:r>
      <w:r>
        <w:rPr>
          <w:sz w:val="28"/>
          <w:szCs w:val="28"/>
          <w:lang w:val="de-DE"/>
        </w:rPr>
        <w:t>,</w:t>
      </w:r>
      <w:r w:rsidRPr="00BE256C">
        <w:rPr>
          <w:sz w:val="28"/>
          <w:szCs w:val="28"/>
          <w:lang w:val="de-DE"/>
        </w:rPr>
        <w:t xml:space="preserve"> môi trường khu vực biên giới, bảo đảm cho nhân dân ở khu vực biên giới có môi trường sinh sống bền vững, ổn định và phát triển lâu dài.</w:t>
      </w:r>
    </w:p>
    <w:p w:rsidR="002A10E3" w:rsidRPr="00BE256C" w:rsidRDefault="002A10E3" w:rsidP="002A10E3">
      <w:pPr>
        <w:ind w:firstLine="567"/>
        <w:jc w:val="both"/>
        <w:rPr>
          <w:sz w:val="28"/>
          <w:szCs w:val="28"/>
          <w:lang w:val="de-DE"/>
        </w:rPr>
      </w:pPr>
      <w:r w:rsidRPr="00BE256C">
        <w:rPr>
          <w:sz w:val="28"/>
          <w:szCs w:val="28"/>
          <w:lang w:val="de-DE"/>
        </w:rPr>
        <w:t>- Bảo vệ lợi ích quốc gia trên khu vực biên giới, thực thi quyền lực chính trị tối cao (lập pháp, hành pháp và tư pháp) của nhà nước Việt Nam trên khu vực biên giới chống lại mọi hành động xâm phạm về lợi ích kinh tế, văn hoá, xã hội của đất nước trên khu vực biên giới, bảo đảm mọi lợi ích của người Việt Nam phải được thực hiện ở khu vực biên giới theo luật pháp của Việt Nam, phù hợp với luật pháp quốc tế và các hiệp định mà Việt Nam ký kết với các nước liên quan.</w:t>
      </w:r>
    </w:p>
    <w:p w:rsidR="002A10E3" w:rsidRPr="00BE256C" w:rsidRDefault="002A10E3" w:rsidP="002A10E3">
      <w:pPr>
        <w:ind w:firstLine="567"/>
        <w:jc w:val="both"/>
        <w:rPr>
          <w:sz w:val="28"/>
          <w:szCs w:val="28"/>
          <w:lang w:val="de-DE"/>
        </w:rPr>
      </w:pPr>
      <w:r w:rsidRPr="00BE256C">
        <w:rPr>
          <w:sz w:val="28"/>
          <w:szCs w:val="28"/>
          <w:lang w:val="de-DE"/>
        </w:rPr>
        <w:t>- Giữ gìn an ninh chính trị, trật tự an toàn xã hội ở khu vực biên giới. Đập tan mọi âm mưu và hành động gây mất ổn định chính trị và trật tự an toàn xã hội khu vực biên giới quốc gia. Đấu tranh chống mọi tư tưởng và hành động chia rẽ đoàn kết dân tộc, phá hoại sự ổn định, phát triển khu vực biên giới.</w:t>
      </w:r>
    </w:p>
    <w:p w:rsidR="00E1322A" w:rsidRPr="0014471A" w:rsidRDefault="002A10E3" w:rsidP="0014471A">
      <w:pPr>
        <w:ind w:firstLine="567"/>
        <w:jc w:val="both"/>
        <w:rPr>
          <w:sz w:val="28"/>
          <w:szCs w:val="28"/>
          <w:lang w:val="de-DE"/>
        </w:rPr>
      </w:pPr>
      <w:r w:rsidRPr="00BE256C">
        <w:rPr>
          <w:sz w:val="28"/>
          <w:szCs w:val="28"/>
          <w:lang w:val="de-DE"/>
        </w:rPr>
        <w:t>- Phối hợp với các nước, đấu tranh ngăn chặn mọi hành động phá hoại tình đoàn kết, hữu nghị giữa nhân dân Việt Nam với nhân dân các nước láng giềng, trấn áp mọi hành động khủng bố, tội</w:t>
      </w:r>
      <w:r w:rsidR="0014471A">
        <w:rPr>
          <w:sz w:val="28"/>
          <w:szCs w:val="28"/>
          <w:lang w:val="de-DE"/>
        </w:rPr>
        <w:t xml:space="preserve"> phạm xuyên biên giới quốc gia.</w:t>
      </w:r>
    </w:p>
    <w:p w:rsidR="00477F84" w:rsidRPr="0014471A" w:rsidRDefault="006A1582" w:rsidP="00477F84">
      <w:pPr>
        <w:tabs>
          <w:tab w:val="left" w:pos="327"/>
        </w:tabs>
        <w:jc w:val="both"/>
        <w:rPr>
          <w:b/>
          <w:i/>
          <w:sz w:val="28"/>
          <w:szCs w:val="28"/>
        </w:rPr>
      </w:pPr>
      <w:r>
        <w:rPr>
          <w:b/>
          <w:i/>
          <w:sz w:val="28"/>
          <w:szCs w:val="28"/>
        </w:rPr>
        <w:t>C</w:t>
      </w:r>
      <w:r w:rsidR="00477F84">
        <w:rPr>
          <w:b/>
          <w:i/>
          <w:sz w:val="28"/>
          <w:szCs w:val="28"/>
        </w:rPr>
        <w:t>.</w:t>
      </w:r>
      <w:r w:rsidR="00477F84" w:rsidRPr="000A29F1">
        <w:rPr>
          <w:b/>
          <w:i/>
          <w:sz w:val="28"/>
          <w:szCs w:val="28"/>
        </w:rPr>
        <w:t>Trách nhiệm của sinh viên trong công tác bảo vệ an ninh quốc gia, giữ gìn trật tự, an toàn xã hội</w:t>
      </w:r>
      <w:r w:rsidR="00477F84">
        <w:rPr>
          <w:b/>
          <w:i/>
          <w:sz w:val="28"/>
          <w:szCs w:val="28"/>
        </w:rPr>
        <w:t>( 2,5đ)</w:t>
      </w:r>
    </w:p>
    <w:p w:rsidR="0014471A" w:rsidRPr="00BE256C" w:rsidRDefault="0014471A" w:rsidP="0014471A">
      <w:pPr>
        <w:ind w:firstLine="567"/>
        <w:jc w:val="both"/>
        <w:rPr>
          <w:sz w:val="28"/>
          <w:szCs w:val="28"/>
          <w:lang w:val="de-DE"/>
        </w:rPr>
      </w:pPr>
      <w:r w:rsidRPr="00BE256C">
        <w:rPr>
          <w:sz w:val="28"/>
          <w:szCs w:val="28"/>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14471A" w:rsidRPr="00BE256C" w:rsidRDefault="0014471A" w:rsidP="0014471A">
      <w:pPr>
        <w:ind w:firstLine="567"/>
        <w:jc w:val="both"/>
        <w:rPr>
          <w:sz w:val="28"/>
          <w:szCs w:val="28"/>
          <w:lang w:val="de-DE"/>
        </w:rPr>
      </w:pPr>
      <w:r w:rsidRPr="00BE256C">
        <w:rPr>
          <w:sz w:val="28"/>
          <w:szCs w:val="28"/>
          <w:lang w:val="de-DE"/>
        </w:rPr>
        <w:t>- Thấy rõ ý nghĩa thiêng liêng cao quý và bất khả xâm phạm về chủ quyền lãnh thổ, biên giới quốc gia của nước Cộng hoà XHCN Việt Nam, xác định rõ vinh dự và trách nhiệm của công dân trong nhiệm vụ bảo vệ Tổ quốc xây dựng và bảo vệ chủ quyền lãnh thổ, biên giới quốc gia của nước cộng hoà xã hội chủ nghĩa Việt Nam.</w:t>
      </w:r>
    </w:p>
    <w:p w:rsidR="0014471A" w:rsidRPr="00BE256C" w:rsidRDefault="0014471A" w:rsidP="0014471A">
      <w:pPr>
        <w:ind w:firstLine="567"/>
        <w:jc w:val="both"/>
        <w:rPr>
          <w:sz w:val="28"/>
          <w:szCs w:val="28"/>
          <w:lang w:val="de-DE"/>
        </w:rPr>
      </w:pPr>
      <w:r w:rsidRPr="00BE256C">
        <w:rPr>
          <w:sz w:val="28"/>
          <w:szCs w:val="28"/>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14471A" w:rsidRPr="00BE256C" w:rsidRDefault="0014471A" w:rsidP="0014471A">
      <w:pPr>
        <w:ind w:firstLine="567"/>
        <w:jc w:val="both"/>
        <w:rPr>
          <w:sz w:val="28"/>
          <w:szCs w:val="28"/>
          <w:lang w:val="de-DE"/>
        </w:rPr>
      </w:pPr>
      <w:r w:rsidRPr="00BE256C">
        <w:rPr>
          <w:sz w:val="28"/>
          <w:szCs w:val="28"/>
          <w:lang w:val="de-DE"/>
        </w:rPr>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w:t>
      </w:r>
      <w:r>
        <w:rPr>
          <w:sz w:val="28"/>
          <w:szCs w:val="28"/>
          <w:lang w:val="de-DE"/>
        </w:rPr>
        <w:t>g chắc độc lập chủ quyền toàn vẹn</w:t>
      </w:r>
      <w:r w:rsidRPr="00BE256C">
        <w:rPr>
          <w:sz w:val="28"/>
          <w:szCs w:val="28"/>
          <w:lang w:val="de-DE"/>
        </w:rPr>
        <w:t xml:space="preserve"> lãnh thổ của tổ quốc, thực hiện nghiêm chỉnh luật biên giới quốc gia của nước cộng hoà XHCN Việt Nam</w:t>
      </w:r>
    </w:p>
    <w:p w:rsidR="00477F84" w:rsidRPr="000A29F1" w:rsidRDefault="0014471A" w:rsidP="0014471A">
      <w:pPr>
        <w:tabs>
          <w:tab w:val="left" w:pos="327"/>
        </w:tabs>
        <w:jc w:val="both"/>
        <w:rPr>
          <w:sz w:val="28"/>
          <w:szCs w:val="28"/>
        </w:rPr>
      </w:pPr>
      <w:r w:rsidRPr="00BE256C">
        <w:rPr>
          <w:sz w:val="28"/>
          <w:szCs w:val="28"/>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477F84" w:rsidRDefault="00477F84" w:rsidP="00477F84">
      <w:pPr>
        <w:tabs>
          <w:tab w:val="left" w:pos="327"/>
        </w:tabs>
        <w:jc w:val="both"/>
        <w:rPr>
          <w:sz w:val="28"/>
          <w:szCs w:val="28"/>
        </w:rPr>
      </w:pPr>
      <w:r>
        <w:rPr>
          <w:sz w:val="28"/>
          <w:szCs w:val="28"/>
        </w:rPr>
        <w:t xml:space="preserve">- </w:t>
      </w:r>
      <w:r w:rsidRPr="000A29F1">
        <w:rPr>
          <w:sz w:val="28"/>
          <w:szCs w:val="28"/>
        </w:rPr>
        <w:t xml:space="preserve">Tích cực học tập nâng cao trình độ </w:t>
      </w:r>
      <w:r>
        <w:rPr>
          <w:sz w:val="28"/>
          <w:szCs w:val="28"/>
        </w:rPr>
        <w:t xml:space="preserve">mọi mặt </w:t>
      </w:r>
      <w:r w:rsidRPr="000A29F1">
        <w:rPr>
          <w:sz w:val="28"/>
          <w:szCs w:val="28"/>
        </w:rPr>
        <w:t>để có thể cống hiến cao nhất những khả năng của mình góp phần xây dựng thành công chủ nghĩa xã hội ở nước ta.</w:t>
      </w:r>
      <w:r>
        <w:rPr>
          <w:sz w:val="28"/>
          <w:szCs w:val="28"/>
        </w:rPr>
        <w:t xml:space="preserve"> </w:t>
      </w:r>
    </w:p>
    <w:p w:rsidR="00477F84" w:rsidRPr="000A29F1" w:rsidRDefault="00477F84" w:rsidP="005407C2">
      <w:pPr>
        <w:jc w:val="both"/>
        <w:rPr>
          <w:sz w:val="28"/>
          <w:szCs w:val="28"/>
        </w:rPr>
      </w:pPr>
    </w:p>
    <w:p w:rsidR="00CB431B" w:rsidRDefault="00CB431B" w:rsidP="00134BCB">
      <w:pPr>
        <w:tabs>
          <w:tab w:val="left" w:pos="630"/>
        </w:tabs>
        <w:spacing w:before="120" w:line="276" w:lineRule="auto"/>
        <w:ind w:right="454"/>
        <w:jc w:val="both"/>
      </w:pPr>
    </w:p>
    <w:p w:rsidR="00CB431B" w:rsidRDefault="00CB431B" w:rsidP="00134BCB">
      <w:pPr>
        <w:tabs>
          <w:tab w:val="left" w:pos="630"/>
        </w:tabs>
        <w:spacing w:before="120" w:line="276" w:lineRule="auto"/>
        <w:ind w:right="454"/>
        <w:jc w:val="both"/>
      </w:pPr>
    </w:p>
    <w:p w:rsidR="00FA0A5E" w:rsidRDefault="00134BCB" w:rsidP="00134BCB">
      <w:pPr>
        <w:tabs>
          <w:tab w:val="left" w:pos="630"/>
        </w:tabs>
        <w:spacing w:before="120" w:line="276" w:lineRule="auto"/>
        <w:ind w:right="454"/>
        <w:jc w:val="both"/>
        <w:rPr>
          <w:b/>
          <w:sz w:val="26"/>
          <w:szCs w:val="26"/>
        </w:rPr>
      </w:pPr>
      <w:r>
        <w:t xml:space="preserve"> </w:t>
      </w:r>
      <w:r w:rsidR="00CB431B">
        <w:rPr>
          <w:b/>
          <w:sz w:val="26"/>
          <w:szCs w:val="26"/>
        </w:rPr>
        <w:t>Câu 2</w:t>
      </w:r>
      <w:r w:rsidR="00FA0A5E" w:rsidRPr="00FA0A5E">
        <w:rPr>
          <w:b/>
          <w:sz w:val="26"/>
          <w:szCs w:val="26"/>
        </w:rPr>
        <w:t>: (</w:t>
      </w:r>
      <w:r w:rsidR="00DB419C">
        <w:rPr>
          <w:b/>
          <w:sz w:val="26"/>
          <w:szCs w:val="26"/>
        </w:rPr>
        <w:t>5</w:t>
      </w:r>
      <w:r w:rsidR="00FA0A5E" w:rsidRPr="00FA0A5E">
        <w:rPr>
          <w:b/>
          <w:sz w:val="26"/>
          <w:szCs w:val="26"/>
        </w:rPr>
        <w:t xml:space="preserve"> điểm)</w:t>
      </w:r>
    </w:p>
    <w:p w:rsidR="008A02E2" w:rsidRDefault="008A02E2" w:rsidP="008A02E2">
      <w:pPr>
        <w:tabs>
          <w:tab w:val="left" w:pos="630"/>
        </w:tabs>
        <w:spacing w:before="120" w:line="276" w:lineRule="auto"/>
        <w:ind w:right="454"/>
        <w:jc w:val="both"/>
        <w:rPr>
          <w:b/>
          <w:sz w:val="26"/>
          <w:szCs w:val="26"/>
        </w:rPr>
      </w:pPr>
      <w:r>
        <w:rPr>
          <w:b/>
          <w:sz w:val="26"/>
          <w:szCs w:val="26"/>
        </w:rPr>
        <w:t xml:space="preserve">a. </w:t>
      </w:r>
      <w:r w:rsidR="00C6166F">
        <w:rPr>
          <w:b/>
          <w:sz w:val="26"/>
          <w:szCs w:val="26"/>
        </w:rPr>
        <w:t>K</w:t>
      </w:r>
      <w:r>
        <w:rPr>
          <w:b/>
          <w:sz w:val="26"/>
          <w:szCs w:val="26"/>
        </w:rPr>
        <w:t>hái niệm(0,5đ)</w:t>
      </w:r>
    </w:p>
    <w:p w:rsidR="00146B3B" w:rsidRPr="000D5C11" w:rsidRDefault="00146B3B" w:rsidP="00146B3B">
      <w:pPr>
        <w:ind w:firstLine="567"/>
        <w:jc w:val="both"/>
        <w:rPr>
          <w:b/>
          <w:bCs/>
          <w:i/>
          <w:iCs/>
          <w:sz w:val="28"/>
          <w:szCs w:val="28"/>
        </w:rPr>
      </w:pPr>
      <w:r w:rsidRPr="00776313">
        <w:rPr>
          <w:i/>
          <w:sz w:val="28"/>
          <w:szCs w:val="28"/>
        </w:rPr>
        <w:t>a.</w:t>
      </w:r>
      <w:r w:rsidRPr="00776313">
        <w:rPr>
          <w:i/>
          <w:sz w:val="28"/>
          <w:szCs w:val="28"/>
          <w:lang w:val="vi-VN"/>
        </w:rPr>
        <w:t>Khái niệm</w:t>
      </w:r>
      <w:r w:rsidRPr="000C6BAB">
        <w:rPr>
          <w:sz w:val="28"/>
          <w:szCs w:val="28"/>
          <w:lang w:val="vi-VN"/>
        </w:rPr>
        <w:t xml:space="preserve"> Dân tộc </w:t>
      </w:r>
      <w:r>
        <w:rPr>
          <w:sz w:val="28"/>
          <w:szCs w:val="28"/>
        </w:rPr>
        <w:t xml:space="preserve">(0.5đ)dân tộc </w:t>
      </w:r>
      <w:r w:rsidRPr="000C6BAB">
        <w:rPr>
          <w:sz w:val="28"/>
          <w:szCs w:val="28"/>
          <w:lang w:val="vi-VN"/>
        </w:rPr>
        <w:t>là cộng đồng người ổn định, hình thành trong lịch sử tạo lập một quốc gia, trên cơ sở cộng đồng bền vững về: lãnh thổ quốc gia, kinh tế, ngôn ngữ, truyền thống, văn hoá, đặc điểm tâm lý, ý thức về dân tộc và tên gọi của dân tộc</w:t>
      </w:r>
      <w:r>
        <w:rPr>
          <w:sz w:val="28"/>
          <w:szCs w:val="28"/>
        </w:rPr>
        <w:t>.</w:t>
      </w:r>
    </w:p>
    <w:p w:rsidR="00146B3B" w:rsidRDefault="00146B3B" w:rsidP="00146B3B">
      <w:pPr>
        <w:jc w:val="both"/>
        <w:rPr>
          <w:sz w:val="28"/>
          <w:szCs w:val="28"/>
        </w:rPr>
      </w:pPr>
      <w:r>
        <w:rPr>
          <w:i/>
          <w:sz w:val="28"/>
          <w:szCs w:val="28"/>
        </w:rPr>
        <w:t xml:space="preserve">-  </w:t>
      </w:r>
      <w:r w:rsidRPr="00513617">
        <w:rPr>
          <w:i/>
          <w:sz w:val="28"/>
          <w:szCs w:val="28"/>
          <w:lang w:val="vi-VN"/>
        </w:rPr>
        <w:t>Khái niệm tôn giáo</w:t>
      </w:r>
      <w:r w:rsidRPr="00513617">
        <w:rPr>
          <w:sz w:val="28"/>
          <w:szCs w:val="28"/>
          <w:lang w:val="vi-VN"/>
        </w:rPr>
        <w:t>:</w:t>
      </w:r>
      <w:r w:rsidRPr="000C6BAB">
        <w:rPr>
          <w:sz w:val="28"/>
          <w:szCs w:val="28"/>
          <w:lang w:val="vi-VN"/>
        </w:rPr>
        <w:t xml:space="preserve"> Tôn giáo là một hình thức ý thức xã hội, phản ánh hiện thực khách quan, theo quan niệm hoang đường, ảo tưởng phù hợp với tâm lí, hành vi của con người.</w:t>
      </w:r>
    </w:p>
    <w:p w:rsidR="00146B3B" w:rsidRPr="00683C2B" w:rsidRDefault="00146B3B" w:rsidP="00146B3B">
      <w:pPr>
        <w:jc w:val="both"/>
        <w:rPr>
          <w:b/>
          <w:bCs/>
          <w:i/>
          <w:iCs/>
          <w:sz w:val="28"/>
          <w:szCs w:val="28"/>
        </w:rPr>
      </w:pPr>
      <w:r>
        <w:rPr>
          <w:b/>
          <w:bCs/>
          <w:i/>
          <w:iCs/>
          <w:sz w:val="28"/>
          <w:szCs w:val="28"/>
        </w:rPr>
        <w:t>b.</w:t>
      </w:r>
      <w:r w:rsidRPr="000C6BAB">
        <w:rPr>
          <w:b/>
          <w:bCs/>
          <w:i/>
          <w:iCs/>
          <w:sz w:val="28"/>
          <w:szCs w:val="28"/>
          <w:lang w:val="vi-VN"/>
        </w:rPr>
        <w:t xml:space="preserve"> </w:t>
      </w:r>
      <w:r w:rsidRPr="00683C2B">
        <w:rPr>
          <w:bCs/>
          <w:i/>
          <w:iCs/>
          <w:sz w:val="28"/>
          <w:szCs w:val="28"/>
          <w:lang w:val="vi-VN"/>
        </w:rPr>
        <w:t>Âm mưu lợi dụng vấn đề dân tộc, tôn giáo chống phá cách mạng Việt Nam của các thế lực thù địch.</w:t>
      </w:r>
      <w:r>
        <w:rPr>
          <w:bCs/>
          <w:i/>
          <w:iCs/>
          <w:sz w:val="28"/>
          <w:szCs w:val="28"/>
        </w:rPr>
        <w:t>(0,5đ)</w:t>
      </w:r>
    </w:p>
    <w:p w:rsidR="00146B3B" w:rsidRPr="000C6BAB" w:rsidRDefault="00146B3B" w:rsidP="00146B3B">
      <w:pPr>
        <w:jc w:val="both"/>
        <w:rPr>
          <w:i/>
          <w:sz w:val="28"/>
          <w:szCs w:val="28"/>
        </w:rPr>
      </w:pPr>
      <w:r>
        <w:rPr>
          <w:sz w:val="28"/>
          <w:szCs w:val="28"/>
        </w:rPr>
        <w:t xml:space="preserve">   - </w:t>
      </w:r>
      <w:r w:rsidRPr="000C6BAB">
        <w:rPr>
          <w:sz w:val="28"/>
          <w:szCs w:val="28"/>
          <w:lang w:val="vi-VN"/>
        </w:rPr>
        <w:t xml:space="preserve">Chống phá cách mạng Việt </w:t>
      </w:r>
      <w:smartTag w:uri="urn:schemas-microsoft-com:office:smarttags" w:element="place">
        <w:smartTag w:uri="urn:schemas-microsoft-com:office:smarttags" w:element="country-region">
          <w:r w:rsidRPr="000C6BAB">
            <w:rPr>
              <w:sz w:val="28"/>
              <w:szCs w:val="28"/>
              <w:lang w:val="vi-VN"/>
            </w:rPr>
            <w:t>Nam</w:t>
          </w:r>
        </w:smartTag>
      </w:smartTag>
      <w:r w:rsidRPr="000C6BAB">
        <w:rPr>
          <w:sz w:val="28"/>
          <w:szCs w:val="28"/>
          <w:lang w:val="vi-VN"/>
        </w:rPr>
        <w:t xml:space="preserve"> là âm mưu không bao giờ thay đổi của các thế lực thù địch. </w:t>
      </w:r>
      <w:r w:rsidRPr="000C6BAB">
        <w:rPr>
          <w:sz w:val="28"/>
          <w:szCs w:val="28"/>
        </w:rPr>
        <w:t>Hiện nay, chủ nghĩa đế quốc đang đ</w:t>
      </w:r>
      <w:r w:rsidRPr="000C6BAB">
        <w:rPr>
          <w:sz w:val="28"/>
          <w:szCs w:val="28"/>
          <w:lang w:val="vi-VN"/>
        </w:rPr>
        <w:t>ẩ</w:t>
      </w:r>
      <w:r w:rsidRPr="000C6BAB">
        <w:rPr>
          <w:sz w:val="28"/>
          <w:szCs w:val="28"/>
        </w:rPr>
        <w:t xml:space="preserve">y mạnh chiến lược “Diễn biến hoà bình” chống Việt Nam với phương châm </w:t>
      </w:r>
      <w:r w:rsidRPr="000C6BAB">
        <w:rPr>
          <w:i/>
          <w:sz w:val="28"/>
          <w:szCs w:val="28"/>
        </w:rPr>
        <w:t>lấy chống phá về chính tr</w:t>
      </w:r>
      <w:r w:rsidRPr="000C6BAB">
        <w:rPr>
          <w:i/>
          <w:sz w:val="28"/>
          <w:szCs w:val="28"/>
          <w:lang w:val="vi-VN"/>
        </w:rPr>
        <w:t>ị</w:t>
      </w:r>
      <w:r w:rsidRPr="000C6BAB">
        <w:rPr>
          <w:i/>
          <w:sz w:val="28"/>
          <w:szCs w:val="28"/>
        </w:rPr>
        <w:t>, tư tưởng làm hàng đầu, kinh tế là mũi nhọn, ngoại giao làm hậu thuẫn, tôn giáo dân tộc làm ngòi nổ, kết hợp với bạo loạn lật đổ, uy hiếp, răn đe, gây sức ép về quân sự.</w:t>
      </w:r>
    </w:p>
    <w:p w:rsidR="00146B3B" w:rsidRDefault="00146B3B" w:rsidP="00146B3B">
      <w:pPr>
        <w:jc w:val="both"/>
        <w:rPr>
          <w:sz w:val="28"/>
          <w:szCs w:val="28"/>
        </w:rPr>
      </w:pPr>
      <w:r>
        <w:rPr>
          <w:sz w:val="28"/>
          <w:szCs w:val="28"/>
        </w:rPr>
        <w:t xml:space="preserve">   - </w:t>
      </w:r>
      <w:r w:rsidRPr="000C6BAB">
        <w:rPr>
          <w:sz w:val="28"/>
          <w:szCs w:val="28"/>
        </w:rPr>
        <w:t>Như vậy, vấn đề dân tộc, tôn giáo là một trong những lĩnh vực trọng yếu mà các thế lực thù địch lợi dụng để chống phá cách mạng, c</w:t>
      </w:r>
      <w:r w:rsidRPr="000C6BAB">
        <w:rPr>
          <w:sz w:val="28"/>
          <w:szCs w:val="28"/>
          <w:lang w:val="vi-VN"/>
        </w:rPr>
        <w:t>ù</w:t>
      </w:r>
      <w:r w:rsidRPr="000C6BAB">
        <w:rPr>
          <w:sz w:val="28"/>
          <w:szCs w:val="28"/>
        </w:rPr>
        <w:t>ng với việc lợi dụng trên các lĩnh vực kinh tế, chính trị, tư tưởng để chuyển hoá chế độ xã hội chủ nghĩa ở Việt Nam; xoá vai trò lãnh đạo của Đảng với toàn xã hội, thực hiện âm mưu “không đánh mà thắng”.</w:t>
      </w:r>
    </w:p>
    <w:p w:rsidR="00146B3B" w:rsidRPr="000D5C11" w:rsidRDefault="00146B3B" w:rsidP="00146B3B">
      <w:pPr>
        <w:jc w:val="both"/>
        <w:rPr>
          <w:sz w:val="28"/>
          <w:szCs w:val="28"/>
        </w:rPr>
      </w:pPr>
      <w:r>
        <w:rPr>
          <w:b/>
          <w:bCs/>
          <w:i/>
          <w:iCs/>
          <w:sz w:val="28"/>
          <w:szCs w:val="28"/>
        </w:rPr>
        <w:t>c.</w:t>
      </w:r>
      <w:r w:rsidRPr="00B05917">
        <w:rPr>
          <w:bCs/>
          <w:i/>
          <w:iCs/>
          <w:sz w:val="28"/>
          <w:szCs w:val="28"/>
        </w:rPr>
        <w:t xml:space="preserve"> </w:t>
      </w:r>
      <w:r w:rsidRPr="00B05917">
        <w:rPr>
          <w:bCs/>
          <w:i/>
          <w:iCs/>
          <w:sz w:val="28"/>
          <w:szCs w:val="28"/>
          <w:lang w:val="vi-VN"/>
        </w:rPr>
        <w:t>Thủ đoạn lợi dụng vấn đề dân tộc, tôn giáo chống phá cách mạng Việt Nam của các thế lực thù địch.</w:t>
      </w:r>
      <w:r>
        <w:rPr>
          <w:bCs/>
          <w:i/>
          <w:iCs/>
          <w:sz w:val="28"/>
          <w:szCs w:val="28"/>
        </w:rPr>
        <w:t>(1,5đ)</w:t>
      </w:r>
    </w:p>
    <w:p w:rsidR="00146B3B" w:rsidRPr="000C6BAB" w:rsidRDefault="00146B3B" w:rsidP="00146B3B">
      <w:pPr>
        <w:ind w:firstLine="567"/>
        <w:jc w:val="both"/>
        <w:rPr>
          <w:sz w:val="28"/>
          <w:szCs w:val="28"/>
        </w:rPr>
      </w:pPr>
      <w:r w:rsidRPr="000C6BAB">
        <w:rPr>
          <w:sz w:val="28"/>
          <w:szCs w:val="28"/>
        </w:rPr>
        <w:t>Thủ đoạn lợi dụng vấn đề dân tộc, tôn giáo chống phá cách mạng Việt nam của các thế lực thù địch rấ</w:t>
      </w:r>
      <w:r>
        <w:rPr>
          <w:sz w:val="28"/>
          <w:szCs w:val="28"/>
        </w:rPr>
        <w:t>t thâm độc, tinh vi, xảo trá, d</w:t>
      </w:r>
      <w:r w:rsidRPr="0011493B">
        <w:rPr>
          <w:sz w:val="28"/>
          <w:szCs w:val="28"/>
        </w:rPr>
        <w:t>ễ</w:t>
      </w:r>
      <w:r w:rsidRPr="000C6BAB">
        <w:rPr>
          <w:sz w:val="28"/>
          <w:szCs w:val="28"/>
        </w:rPr>
        <w:t xml:space="preserve"> làm cho người ta tin và làm theo</w:t>
      </w:r>
      <w:r w:rsidRPr="000C6BAB">
        <w:rPr>
          <w:sz w:val="28"/>
          <w:szCs w:val="28"/>
          <w:lang w:val="vi-VN"/>
        </w:rPr>
        <w:t>.</w:t>
      </w:r>
      <w:r w:rsidRPr="000C6BAB">
        <w:rPr>
          <w:sz w:val="28"/>
          <w:szCs w:val="28"/>
        </w:rPr>
        <w:t xml:space="preserve"> Chúng thường sử dụng chiêu bài “nhân quyền”, “dân chủ”, “tự do”; những vấn đề lịch sử để l</w:t>
      </w:r>
      <w:r w:rsidRPr="000C6BAB">
        <w:rPr>
          <w:sz w:val="28"/>
          <w:szCs w:val="28"/>
          <w:lang w:val="vi-VN"/>
        </w:rPr>
        <w:t>ạ</w:t>
      </w:r>
      <w:r w:rsidRPr="000C6BAB">
        <w:rPr>
          <w:sz w:val="28"/>
          <w:szCs w:val="28"/>
        </w:rPr>
        <w:t>i; những đặc điểm văn hoá, tâm lí của đồng bào các dân tộc, các tôn giáo; những khó khăn trong đời sống vật chất, tinh thần của các dân tộc, các tôn giáo; những thiếu sót trong thực hiện chính sách kinh tế – xã hội, chính sách dân tộc, tôn giáo của Đảng, Nhà nước ta để chống phá cách mạng Việt Nam.</w:t>
      </w:r>
    </w:p>
    <w:p w:rsidR="00146B3B" w:rsidRPr="000C6BAB" w:rsidRDefault="00146B3B" w:rsidP="00146B3B">
      <w:pPr>
        <w:ind w:firstLine="567"/>
        <w:jc w:val="both"/>
        <w:rPr>
          <w:sz w:val="28"/>
          <w:szCs w:val="28"/>
        </w:rPr>
      </w:pPr>
      <w:r w:rsidRPr="000C6BAB">
        <w:rPr>
          <w:sz w:val="28"/>
          <w:szCs w:val="28"/>
        </w:rPr>
        <w:t>Thủ đoạn đó được biểu hiện cụ thể ở các dạng sau:</w:t>
      </w:r>
    </w:p>
    <w:p w:rsidR="00146B3B" w:rsidRPr="000C6BAB" w:rsidRDefault="00146B3B" w:rsidP="00146B3B">
      <w:pPr>
        <w:ind w:firstLine="567"/>
        <w:jc w:val="both"/>
        <w:rPr>
          <w:sz w:val="28"/>
          <w:szCs w:val="28"/>
        </w:rPr>
      </w:pPr>
      <w:r w:rsidRPr="000C6BAB">
        <w:rPr>
          <w:i/>
          <w:sz w:val="28"/>
          <w:szCs w:val="28"/>
          <w:u w:val="single"/>
        </w:rPr>
        <w:t>Một là</w:t>
      </w:r>
      <w:r w:rsidRPr="000C6BAB">
        <w:rPr>
          <w:sz w:val="28"/>
          <w:szCs w:val="28"/>
        </w:rPr>
        <w:t xml:space="preserve">, chúng tìm mọi cách </w:t>
      </w:r>
      <w:r w:rsidRPr="000C6BAB">
        <w:rPr>
          <w:sz w:val="28"/>
          <w:szCs w:val="28"/>
          <w:lang w:val="vi-VN"/>
        </w:rPr>
        <w:t>x</w:t>
      </w:r>
      <w:r w:rsidRPr="000C6BAB">
        <w:rPr>
          <w:sz w:val="28"/>
          <w:szCs w:val="28"/>
        </w:rPr>
        <w:t xml:space="preserve">uyên tạc chủ nghĩa Mác – Lênin, tư tưởng Hồ Chí Minh, quan điểm chính sách của Đảng, Nhà nước ta, mà trực tiếp là chính sách dân tộc, tôn giáo của Đảng, Nhà nước ta. Chúng lợi dụng những thiếu sót, sai lầm trong thực hiện chính sách dân tộc, tôn giáo để gây mâu thuẫn, tạo cớ can thiệp vào công việc nội bộ của Việt </w:t>
      </w:r>
      <w:smartTag w:uri="urn:schemas-microsoft-com:office:smarttags" w:element="place">
        <w:smartTag w:uri="urn:schemas-microsoft-com:office:smarttags" w:element="country-region">
          <w:r w:rsidRPr="000C6BAB">
            <w:rPr>
              <w:sz w:val="28"/>
              <w:szCs w:val="28"/>
            </w:rPr>
            <w:t>Nam</w:t>
          </w:r>
        </w:smartTag>
      </w:smartTag>
      <w:r w:rsidRPr="000C6BAB">
        <w:rPr>
          <w:sz w:val="28"/>
          <w:szCs w:val="28"/>
        </w:rPr>
        <w:t>.</w:t>
      </w:r>
    </w:p>
    <w:p w:rsidR="00146B3B" w:rsidRPr="000C6BAB" w:rsidRDefault="00146B3B" w:rsidP="00146B3B">
      <w:pPr>
        <w:ind w:firstLine="567"/>
        <w:jc w:val="both"/>
        <w:rPr>
          <w:sz w:val="28"/>
          <w:szCs w:val="28"/>
        </w:rPr>
      </w:pPr>
      <w:r w:rsidRPr="000C6BAB">
        <w:rPr>
          <w:i/>
          <w:sz w:val="28"/>
          <w:szCs w:val="28"/>
          <w:u w:val="single"/>
        </w:rPr>
        <w:t>Hai là</w:t>
      </w:r>
      <w:r w:rsidRPr="000C6BAB">
        <w:rPr>
          <w:sz w:val="28"/>
          <w:szCs w:val="28"/>
        </w:rPr>
        <w:t>, chúng lợi dụng những vấn đề dân tộc, tôn giáo để kích động tư tưởng dân tộc hẹp hòi, dân tộc cực đoan, li khai</w:t>
      </w:r>
      <w:r w:rsidRPr="000C6BAB">
        <w:rPr>
          <w:sz w:val="28"/>
          <w:szCs w:val="28"/>
          <w:lang w:val="vi-VN"/>
        </w:rPr>
        <w:t>,</w:t>
      </w:r>
      <w:r w:rsidRPr="000C6BAB">
        <w:rPr>
          <w:sz w:val="28"/>
          <w:szCs w:val="28"/>
        </w:rPr>
        <w:t xml:space="preserve"> kích động, chia rẽ quan hệ lương -  giáo và giữa các tôn giáo hòng làm suy yếu khối đại đoàn kết dân tộc.</w:t>
      </w:r>
    </w:p>
    <w:p w:rsidR="00146B3B" w:rsidRPr="000C6BAB" w:rsidRDefault="00146B3B" w:rsidP="00146B3B">
      <w:pPr>
        <w:ind w:firstLine="567"/>
        <w:jc w:val="both"/>
        <w:rPr>
          <w:sz w:val="28"/>
          <w:szCs w:val="28"/>
        </w:rPr>
      </w:pPr>
      <w:r w:rsidRPr="000C6BAB">
        <w:rPr>
          <w:i/>
          <w:sz w:val="28"/>
          <w:szCs w:val="28"/>
          <w:u w:val="single"/>
        </w:rPr>
        <w:t>Ba là</w:t>
      </w:r>
      <w:r w:rsidRPr="000C6BAB">
        <w:rPr>
          <w:sz w:val="28"/>
          <w:szCs w:val="28"/>
        </w:rPr>
        <w:t>, chúng tập trung phá hoại các cơ sở kinh tế, xã hội; mua chuộc, lôi kéo, ép buộc đồng bào các dân tộc, tôn giáo chống đối chính quyền, vượt biên trái phép, gây mất ổn định chính trị – xã hội, bạo loạn, tạo các điểm nóng để vu khống Việt Nam đàn áp các dân tộc, các tôn giáo vi phạm dân chủ, nhân quyền để cô lập, làm suy yếu cách mạng Việt Nam</w:t>
      </w:r>
    </w:p>
    <w:p w:rsidR="00146B3B" w:rsidRDefault="00146B3B" w:rsidP="00146B3B">
      <w:pPr>
        <w:rPr>
          <w:sz w:val="28"/>
          <w:szCs w:val="28"/>
        </w:rPr>
      </w:pPr>
      <w:r w:rsidRPr="000C6BAB">
        <w:rPr>
          <w:i/>
          <w:sz w:val="28"/>
          <w:szCs w:val="28"/>
          <w:u w:val="single"/>
        </w:rPr>
        <w:lastRenderedPageBreak/>
        <w:t>Bốn là</w:t>
      </w:r>
      <w:r w:rsidRPr="000C6BAB">
        <w:rPr>
          <w:sz w:val="28"/>
          <w:szCs w:val="28"/>
        </w:rPr>
        <w:t>, chúng tìm mọi cách để xây dựng, nuôi dưỡng các tổ chức phản động người Việt Nam ở nước ngoài; tập hợp, tài trợ, chỉ đạo lực lượng phản động trong các dân tộc, các tôn giáo ở trong nước hoạt động chống phá cách mạng Việt Nam như : truyền đạo trái phép để “tôn giáo hoá” các v</w:t>
      </w:r>
      <w:r w:rsidRPr="000C6BAB">
        <w:rPr>
          <w:sz w:val="28"/>
          <w:szCs w:val="28"/>
          <w:lang w:val="vi-VN"/>
        </w:rPr>
        <w:t>ù</w:t>
      </w:r>
      <w:r w:rsidRPr="000C6BAB">
        <w:rPr>
          <w:sz w:val="28"/>
          <w:szCs w:val="28"/>
        </w:rPr>
        <w:t>ng dân tộc, lôi kéo, tranh giành đồng bào dân tộc, gây đối trọng với Đảng, chính quyền. Điển hình là các vụ bạo loạn ở Tây Nguyên năm 2001, 2004, việc truyền đạo Tin Lành trái phép vào các vùng dân tộc thiểu số ở Tây Bắc, Tây Nguyên.</w:t>
      </w:r>
    </w:p>
    <w:p w:rsidR="00146B3B" w:rsidRDefault="00146B3B" w:rsidP="00146B3B">
      <w:pPr>
        <w:rPr>
          <w:sz w:val="28"/>
          <w:szCs w:val="28"/>
        </w:rPr>
      </w:pPr>
      <w:r>
        <w:rPr>
          <w:sz w:val="28"/>
          <w:szCs w:val="28"/>
        </w:rPr>
        <w:t>d.</w:t>
      </w:r>
      <w:r w:rsidRPr="00146B3B">
        <w:rPr>
          <w:b/>
          <w:sz w:val="28"/>
          <w:szCs w:val="28"/>
        </w:rPr>
        <w:t>Liên hệ trách nhiệm bản thân(2.5đ)</w:t>
      </w:r>
    </w:p>
    <w:p w:rsidR="00146B3B" w:rsidRDefault="00146B3B" w:rsidP="00146B3B">
      <w:pPr>
        <w:rPr>
          <w:sz w:val="28"/>
          <w:szCs w:val="28"/>
        </w:rPr>
      </w:pPr>
      <w:r>
        <w:rPr>
          <w:sz w:val="28"/>
          <w:szCs w:val="28"/>
        </w:rPr>
        <w:t xml:space="preserve">-cố gắng học tập nâng cao trình độ nhận thức </w:t>
      </w:r>
    </w:p>
    <w:p w:rsidR="00146B3B" w:rsidRDefault="00146B3B" w:rsidP="00146B3B">
      <w:pPr>
        <w:tabs>
          <w:tab w:val="left" w:pos="327"/>
        </w:tabs>
        <w:jc w:val="both"/>
        <w:rPr>
          <w:sz w:val="28"/>
          <w:szCs w:val="28"/>
        </w:rPr>
      </w:pPr>
      <w:r w:rsidRPr="000A29F1">
        <w:rPr>
          <w:sz w:val="28"/>
          <w:szCs w:val="28"/>
        </w:rPr>
        <w:t>Sinh viên</w:t>
      </w:r>
      <w:r>
        <w:rPr>
          <w:sz w:val="28"/>
          <w:szCs w:val="28"/>
        </w:rPr>
        <w:t xml:space="preserve"> là chủ nhân tương lai của đất nước với trách nhiệm công dân của người thanh niên trong thời đại mới </w:t>
      </w:r>
      <w:r w:rsidRPr="000A29F1">
        <w:rPr>
          <w:sz w:val="28"/>
          <w:szCs w:val="28"/>
        </w:rPr>
        <w:t xml:space="preserve">phải nhận thức đúng vai trò trách nhiệm của mình </w:t>
      </w:r>
    </w:p>
    <w:p w:rsidR="00146B3B" w:rsidRDefault="00146B3B" w:rsidP="00146B3B">
      <w:pPr>
        <w:tabs>
          <w:tab w:val="left" w:pos="327"/>
        </w:tabs>
        <w:jc w:val="both"/>
        <w:rPr>
          <w:sz w:val="28"/>
          <w:szCs w:val="28"/>
        </w:rPr>
      </w:pPr>
      <w:r w:rsidRPr="000A29F1">
        <w:rPr>
          <w:sz w:val="28"/>
          <w:szCs w:val="28"/>
        </w:rPr>
        <w:t xml:space="preserve">-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Đảng, Nhà nước đang ra sức tiến hành các hoạt động </w:t>
      </w:r>
      <w:r>
        <w:rPr>
          <w:sz w:val="28"/>
          <w:szCs w:val="28"/>
        </w:rPr>
        <w:t>“D</w:t>
      </w:r>
      <w:r w:rsidRPr="000A29F1">
        <w:rPr>
          <w:sz w:val="28"/>
          <w:szCs w:val="28"/>
        </w:rPr>
        <w:t>iễn biến hoà bình</w:t>
      </w:r>
      <w:r>
        <w:rPr>
          <w:sz w:val="28"/>
          <w:szCs w:val="28"/>
        </w:rPr>
        <w:t xml:space="preserve">” </w:t>
      </w:r>
      <w:r w:rsidRPr="000A29F1">
        <w:rPr>
          <w:sz w:val="28"/>
          <w:szCs w:val="28"/>
        </w:rPr>
        <w:t xml:space="preserve">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w:t>
      </w:r>
      <w:r>
        <w:rPr>
          <w:sz w:val="28"/>
          <w:szCs w:val="28"/>
        </w:rPr>
        <w:t>để thực hiện “DBHB”. Do vậy</w:t>
      </w:r>
      <w:r w:rsidRPr="000A29F1">
        <w:rPr>
          <w:sz w:val="28"/>
          <w:szCs w:val="28"/>
        </w:rPr>
        <w:t xml:space="preserve"> sinh viên cần phải cảnh giác không để các thế lực thù địch, các phần tử chống đối lợi dụng mình để thực hiện “DBHB” </w:t>
      </w:r>
    </w:p>
    <w:p w:rsidR="00146B3B" w:rsidRPr="000A29F1" w:rsidRDefault="00146B3B" w:rsidP="00146B3B">
      <w:pPr>
        <w:tabs>
          <w:tab w:val="left" w:pos="327"/>
        </w:tabs>
        <w:jc w:val="both"/>
        <w:rPr>
          <w:sz w:val="28"/>
          <w:szCs w:val="28"/>
        </w:rPr>
      </w:pPr>
      <w:r w:rsidRPr="000A29F1">
        <w:rPr>
          <w:sz w:val="28"/>
          <w:szCs w:val="28"/>
        </w:rPr>
        <w:t>- Tích cực, tự giác tham gia các hoạt động cụ thể để bảo vệ an ninh quốc gia, giữ gìn trật tự, an toàn xã hội:</w:t>
      </w:r>
    </w:p>
    <w:p w:rsidR="00146B3B" w:rsidRPr="000A29F1" w:rsidRDefault="00146B3B" w:rsidP="00146B3B">
      <w:pPr>
        <w:tabs>
          <w:tab w:val="left" w:pos="327"/>
        </w:tabs>
        <w:jc w:val="both"/>
        <w:rPr>
          <w:sz w:val="28"/>
          <w:szCs w:val="28"/>
        </w:rPr>
      </w:pPr>
      <w:r w:rsidRPr="000A29F1">
        <w:rPr>
          <w:sz w:val="28"/>
          <w:szCs w:val="28"/>
        </w:rPr>
        <w:tab/>
        <w:t>+</w:t>
      </w:r>
      <w:r>
        <w:rPr>
          <w:sz w:val="28"/>
          <w:szCs w:val="28"/>
        </w:rPr>
        <w:t xml:space="preserve"> P</w:t>
      </w:r>
      <w:r w:rsidRPr="000A29F1">
        <w:rPr>
          <w:sz w:val="28"/>
          <w:szCs w:val="28"/>
        </w:rPr>
        <w:t>hát hiện những tổ chức, người có hành vi tuyên truyền lôi kéo sinh viên tham gia các hoạt động trái qui định của pháp luật nhằm chống lại Đảng, Nhà nước</w:t>
      </w:r>
      <w:r>
        <w:rPr>
          <w:sz w:val="28"/>
          <w:szCs w:val="28"/>
        </w:rPr>
        <w:t>.</w:t>
      </w:r>
      <w:r w:rsidRPr="00EA1BB4">
        <w:rPr>
          <w:sz w:val="28"/>
          <w:szCs w:val="28"/>
        </w:rPr>
        <w:t xml:space="preserve"> </w:t>
      </w:r>
      <w:r>
        <w:rPr>
          <w:sz w:val="28"/>
          <w:szCs w:val="28"/>
        </w:rPr>
        <w:t>N</w:t>
      </w:r>
      <w:r w:rsidRPr="000A29F1">
        <w:rPr>
          <w:sz w:val="28"/>
          <w:szCs w:val="28"/>
        </w:rPr>
        <w:t>hững địa điểm</w:t>
      </w:r>
      <w:r>
        <w:rPr>
          <w:sz w:val="28"/>
          <w:szCs w:val="28"/>
        </w:rPr>
        <w:t xml:space="preserve"> tổ chức, đối tượng tham gia hoạt động</w:t>
      </w:r>
      <w:r w:rsidRPr="000A29F1">
        <w:rPr>
          <w:sz w:val="28"/>
          <w:szCs w:val="28"/>
        </w:rPr>
        <w:t xml:space="preserve"> tệ nạn xã hội</w:t>
      </w:r>
      <w:r>
        <w:rPr>
          <w:sz w:val="28"/>
          <w:szCs w:val="28"/>
        </w:rPr>
        <w:t>.</w:t>
      </w:r>
      <w:r w:rsidRPr="00463DFC">
        <w:rPr>
          <w:sz w:val="28"/>
          <w:szCs w:val="28"/>
        </w:rPr>
        <w:t xml:space="preserve"> </w:t>
      </w:r>
      <w:r>
        <w:rPr>
          <w:sz w:val="28"/>
          <w:szCs w:val="28"/>
        </w:rPr>
        <w:t>C</w:t>
      </w:r>
      <w:r w:rsidRPr="000A29F1">
        <w:rPr>
          <w:sz w:val="28"/>
          <w:szCs w:val="28"/>
        </w:rPr>
        <w:t>ác đối tượng, băng nhóm tổ chức tội phạm để báo cho lãnh đạo nhà trường, chính quyền và cơ quan bảo vệ pháp luật biết, có ý thức bảo vệ bí mật Nhà nước.</w:t>
      </w:r>
    </w:p>
    <w:p w:rsidR="00146B3B" w:rsidRPr="000A29F1" w:rsidRDefault="00146B3B" w:rsidP="00146B3B">
      <w:pPr>
        <w:tabs>
          <w:tab w:val="left" w:pos="327"/>
        </w:tabs>
        <w:jc w:val="both"/>
        <w:rPr>
          <w:sz w:val="28"/>
          <w:szCs w:val="28"/>
        </w:rPr>
      </w:pPr>
      <w:r w:rsidRPr="000A29F1">
        <w:rPr>
          <w:sz w:val="28"/>
          <w:szCs w:val="28"/>
        </w:rPr>
        <w:tab/>
        <w:t>+ Tham gia xây dựng nếp sống văn minh trật tự ngay trong nhà trường, kí túc xá, khu dân cư mà mình sinh sống,</w:t>
      </w:r>
      <w:r w:rsidRPr="00463DFC">
        <w:rPr>
          <w:sz w:val="28"/>
          <w:szCs w:val="28"/>
        </w:rPr>
        <w:t xml:space="preserve"> </w:t>
      </w:r>
      <w:r w:rsidRPr="000A29F1">
        <w:rPr>
          <w:sz w:val="28"/>
          <w:szCs w:val="28"/>
        </w:rPr>
        <w:t>chấp hành nghiêm chỉnh luật giao thông đường bộ, giữ gìn t</w:t>
      </w:r>
      <w:r>
        <w:rPr>
          <w:sz w:val="28"/>
          <w:szCs w:val="28"/>
        </w:rPr>
        <w:t>rật tự, vệ sinh ở nơi công cộng,</w:t>
      </w:r>
      <w:r w:rsidRPr="000A29F1">
        <w:rPr>
          <w:sz w:val="28"/>
          <w:szCs w:val="28"/>
        </w:rPr>
        <w:t xml:space="preserve"> bảo vệ môi trường, giúp đỡ các cơ quan chuyên trách trong bảo vệ an ninh quốc gia, giữ gìn trật tự, an toàn xã hội.</w:t>
      </w:r>
    </w:p>
    <w:p w:rsidR="008A02E2" w:rsidRPr="003878E4" w:rsidRDefault="00146B3B" w:rsidP="00146B3B">
      <w:pPr>
        <w:ind w:firstLine="567"/>
        <w:jc w:val="both"/>
        <w:rPr>
          <w:sz w:val="28"/>
          <w:szCs w:val="28"/>
          <w:lang w:val="de-DE"/>
        </w:rPr>
      </w:pPr>
      <w:r>
        <w:rPr>
          <w:sz w:val="28"/>
          <w:szCs w:val="28"/>
        </w:rPr>
        <w:t xml:space="preserve">- </w:t>
      </w:r>
      <w:r w:rsidRPr="000A29F1">
        <w:rPr>
          <w:sz w:val="28"/>
          <w:szCs w:val="28"/>
        </w:rPr>
        <w:t xml:space="preserve">Tích cực học tập nâng cao trình độ </w:t>
      </w:r>
      <w:r>
        <w:rPr>
          <w:sz w:val="28"/>
          <w:szCs w:val="28"/>
        </w:rPr>
        <w:t xml:space="preserve">mọi mặt </w:t>
      </w:r>
      <w:r w:rsidRPr="000A29F1">
        <w:rPr>
          <w:sz w:val="28"/>
          <w:szCs w:val="28"/>
        </w:rPr>
        <w:t>để có thể cống hiến cao nhất những khả năng của mình góp phần xây dựng thành công chủ nghĩa xã hội ở nước ta.</w:t>
      </w:r>
      <w:r w:rsidR="008A02E2">
        <w:rPr>
          <w:sz w:val="28"/>
          <w:szCs w:val="28"/>
          <w:lang w:val="de-DE"/>
        </w:rPr>
        <w:t>gi</w:t>
      </w:r>
      <w:r w:rsidR="008A02E2" w:rsidRPr="003878E4">
        <w:rPr>
          <w:sz w:val="28"/>
          <w:szCs w:val="28"/>
          <w:lang w:val="de-DE"/>
        </w:rPr>
        <w:t>ới</w:t>
      </w:r>
      <w:r w:rsidR="008A02E2">
        <w:rPr>
          <w:sz w:val="28"/>
          <w:szCs w:val="28"/>
          <w:lang w:val="de-DE"/>
        </w:rPr>
        <w:t xml:space="preserve"> theo quy </w:t>
      </w:r>
      <w:r w:rsidR="008A02E2" w:rsidRPr="003878E4">
        <w:rPr>
          <w:sz w:val="28"/>
          <w:szCs w:val="28"/>
          <w:lang w:val="de-DE"/>
        </w:rPr>
        <w:t>định</w:t>
      </w:r>
      <w:r w:rsidR="008A02E2">
        <w:rPr>
          <w:sz w:val="28"/>
          <w:szCs w:val="28"/>
          <w:lang w:val="de-DE"/>
        </w:rPr>
        <w:t xml:space="preserve"> c</w:t>
      </w:r>
      <w:r w:rsidR="008A02E2" w:rsidRPr="003878E4">
        <w:rPr>
          <w:sz w:val="28"/>
          <w:szCs w:val="28"/>
          <w:lang w:val="de-DE"/>
        </w:rPr>
        <w:t>ủa</w:t>
      </w:r>
      <w:r w:rsidR="008A02E2">
        <w:rPr>
          <w:sz w:val="28"/>
          <w:szCs w:val="28"/>
          <w:lang w:val="de-DE"/>
        </w:rPr>
        <w:t xml:space="preserve"> ph</w:t>
      </w:r>
      <w:r w:rsidR="008A02E2" w:rsidRPr="003878E4">
        <w:rPr>
          <w:sz w:val="28"/>
          <w:szCs w:val="28"/>
          <w:lang w:val="de-DE"/>
        </w:rPr>
        <w:t>áp</w:t>
      </w:r>
      <w:r w:rsidR="008A02E2">
        <w:rPr>
          <w:sz w:val="28"/>
          <w:szCs w:val="28"/>
          <w:lang w:val="de-DE"/>
        </w:rPr>
        <w:t xml:space="preserve"> lu</w:t>
      </w:r>
      <w:r w:rsidR="008A02E2" w:rsidRPr="003878E4">
        <w:rPr>
          <w:sz w:val="28"/>
          <w:szCs w:val="28"/>
          <w:lang w:val="de-DE"/>
        </w:rPr>
        <w:t>ật</w:t>
      </w:r>
      <w:r w:rsidR="008A02E2">
        <w:rPr>
          <w:sz w:val="28"/>
          <w:szCs w:val="28"/>
          <w:lang w:val="de-DE"/>
        </w:rPr>
        <w:t>.</w:t>
      </w:r>
    </w:p>
    <w:p w:rsidR="008A02E2" w:rsidRDefault="008A02E2" w:rsidP="008A02E2">
      <w:pPr>
        <w:tabs>
          <w:tab w:val="left" w:pos="630"/>
        </w:tabs>
        <w:spacing w:before="120" w:line="276" w:lineRule="auto"/>
        <w:ind w:right="454"/>
        <w:jc w:val="both"/>
        <w:rPr>
          <w:b/>
          <w:sz w:val="26"/>
          <w:szCs w:val="26"/>
        </w:rPr>
      </w:pPr>
      <w:bookmarkStart w:id="0" w:name="_GoBack"/>
      <w:bookmarkEnd w:id="0"/>
    </w:p>
    <w:p w:rsidR="00F97A29" w:rsidRPr="001876CB" w:rsidRDefault="00F97A29" w:rsidP="00F97A29">
      <w:pPr>
        <w:pStyle w:val="ListParagraph"/>
        <w:rPr>
          <w:sz w:val="28"/>
          <w:szCs w:val="28"/>
        </w:rPr>
      </w:pP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708"/>
        <w:gridCol w:w="222"/>
      </w:tblGrid>
      <w:tr w:rsidR="00C6166F" w:rsidTr="00C6166F">
        <w:trPr>
          <w:jc w:val="center"/>
        </w:trPr>
        <w:tc>
          <w:tcPr>
            <w:tcW w:w="5139" w:type="dxa"/>
            <w:hideMark/>
          </w:tcPr>
          <w:tbl>
            <w:tblPr>
              <w:tblStyle w:val="TableGrid"/>
              <w:tblW w:w="104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882"/>
            </w:tblGrid>
            <w:tr w:rsidR="00C6166F">
              <w:trPr>
                <w:trHeight w:val="345"/>
                <w:jc w:val="center"/>
              </w:trPr>
              <w:tc>
                <w:tcPr>
                  <w:tcW w:w="4610" w:type="dxa"/>
                  <w:hideMark/>
                </w:tcPr>
                <w:p w:rsidR="00C6166F" w:rsidRDefault="00C6166F">
                  <w:pPr>
                    <w:jc w:val="center"/>
                    <w:rPr>
                      <w:rFonts w:cs="Arial"/>
                      <w:b/>
                      <w:sz w:val="26"/>
                    </w:rPr>
                  </w:pPr>
                  <w:r>
                    <w:rPr>
                      <w:rFonts w:cs="Arial"/>
                      <w:sz w:val="26"/>
                    </w:rPr>
                    <w:lastRenderedPageBreak/>
                    <w:t>UBND THÀNH PHỐ HỒ CHÍ MINH</w:t>
                  </w:r>
                </w:p>
              </w:tc>
              <w:tc>
                <w:tcPr>
                  <w:tcW w:w="0" w:type="auto"/>
                  <w:hideMark/>
                </w:tcPr>
                <w:p w:rsidR="00C6166F" w:rsidRDefault="00C6166F">
                  <w:pPr>
                    <w:ind w:right="-25"/>
                    <w:jc w:val="center"/>
                    <w:rPr>
                      <w:rFonts w:cs="Arial"/>
                      <w:b/>
                      <w:sz w:val="26"/>
                      <w:szCs w:val="26"/>
                    </w:rPr>
                  </w:pPr>
                  <w:r>
                    <w:rPr>
                      <w:rFonts w:cs="Arial"/>
                      <w:b/>
                      <w:sz w:val="26"/>
                      <w:szCs w:val="26"/>
                    </w:rPr>
                    <w:t>CỘNG HÒA XÃ HỘI  CHỦ NGHĨA VIỆT NAM</w:t>
                  </w:r>
                </w:p>
              </w:tc>
            </w:tr>
            <w:tr w:rsidR="00C6166F">
              <w:trPr>
                <w:trHeight w:val="361"/>
                <w:jc w:val="center"/>
              </w:trPr>
              <w:tc>
                <w:tcPr>
                  <w:tcW w:w="4610" w:type="dxa"/>
                  <w:hideMark/>
                </w:tcPr>
                <w:p w:rsidR="00C6166F" w:rsidRDefault="00C6166F">
                  <w:pPr>
                    <w:ind w:right="-147"/>
                    <w:rPr>
                      <w:rFonts w:cs="Arial"/>
                      <w:b/>
                      <w:sz w:val="26"/>
                      <w:szCs w:val="26"/>
                    </w:rPr>
                  </w:pPr>
                  <w:r>
                    <w:rPr>
                      <w:rFonts w:cs="Arial"/>
                      <w:b/>
                      <w:sz w:val="26"/>
                      <w:szCs w:val="26"/>
                    </w:rPr>
                    <w:t xml:space="preserve">TRƯỜNG CAO ĐẲNG </w:t>
                  </w:r>
                  <w:r>
                    <w:rPr>
                      <w:rFonts w:cs="Arial"/>
                      <w:b/>
                      <w:spacing w:val="-6"/>
                      <w:sz w:val="26"/>
                      <w:szCs w:val="26"/>
                    </w:rPr>
                    <w:t>LÝ TỰ TRỌNG</w:t>
                  </w:r>
                </w:p>
              </w:tc>
              <w:tc>
                <w:tcPr>
                  <w:tcW w:w="0" w:type="auto"/>
                  <w:hideMark/>
                </w:tcPr>
                <w:p w:rsidR="00C6166F" w:rsidRDefault="00C6166F">
                  <w:pPr>
                    <w:jc w:val="center"/>
                    <w:rPr>
                      <w:rFonts w:cs="Arial"/>
                      <w:b/>
                      <w:sz w:val="26"/>
                      <w:szCs w:val="26"/>
                    </w:rPr>
                  </w:pPr>
                  <w:r>
                    <w:rPr>
                      <w:noProof/>
                    </w:rPr>
                    <mc:AlternateContent>
                      <mc:Choice Requires="wps">
                        <w:drawing>
                          <wp:anchor distT="4294967295" distB="4294967295" distL="114300" distR="114300" simplePos="0" relativeHeight="251669504"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60.95pt;margin-top:16.5pt;width:172.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D3FDVklAgAASgQAAA4AAAAAAAAAAAAAAAAALgIAAGRycy9lMm9Eb2Mu&#10;eG1sUEsBAi0AFAAGAAgAAAAhAMvAatbdAAAACQEAAA8AAAAAAAAAAAAAAAAAfwQAAGRycy9kb3du&#10;cmV2LnhtbFBLBQYAAAAABAAEAPMAAACJBQAAAAA=&#10;"/>
                        </w:pict>
                      </mc:Fallback>
                    </mc:AlternateContent>
                  </w:r>
                  <w:r>
                    <w:rPr>
                      <w:rFonts w:cs="Arial"/>
                      <w:b/>
                      <w:sz w:val="28"/>
                    </w:rPr>
                    <w:t xml:space="preserve">    Độc lập - Tự do - Hạnh phúc</w:t>
                  </w:r>
                </w:p>
              </w:tc>
            </w:tr>
            <w:tr w:rsidR="00C6166F">
              <w:trPr>
                <w:trHeight w:val="345"/>
                <w:jc w:val="center"/>
              </w:trPr>
              <w:tc>
                <w:tcPr>
                  <w:tcW w:w="4610" w:type="dxa"/>
                  <w:hideMark/>
                </w:tcPr>
                <w:p w:rsidR="00C6166F" w:rsidRDefault="00C6166F">
                  <w:pPr>
                    <w:jc w:val="center"/>
                    <w:rPr>
                      <w:rFonts w:cs="Arial"/>
                      <w:b/>
                      <w:sz w:val="26"/>
                      <w:szCs w:val="26"/>
                    </w:rPr>
                  </w:pPr>
                  <w:r>
                    <w:rPr>
                      <w:rFonts w:cs="Arial"/>
                      <w:b/>
                      <w:spacing w:val="-6"/>
                      <w:sz w:val="26"/>
                      <w:szCs w:val="26"/>
                    </w:rPr>
                    <w:t>THÀNH PHỐ HỒ CHÍ MINH</w:t>
                  </w:r>
                </w:p>
              </w:tc>
              <w:tc>
                <w:tcPr>
                  <w:tcW w:w="0" w:type="auto"/>
                </w:tcPr>
                <w:p w:rsidR="00C6166F" w:rsidRDefault="00C6166F">
                  <w:pPr>
                    <w:jc w:val="center"/>
                    <w:rPr>
                      <w:rFonts w:cs="Arial"/>
                      <w:b/>
                      <w:sz w:val="26"/>
                      <w:szCs w:val="26"/>
                    </w:rPr>
                  </w:pPr>
                </w:p>
              </w:tc>
            </w:tr>
            <w:tr w:rsidR="00C6166F">
              <w:trPr>
                <w:trHeight w:val="345"/>
                <w:jc w:val="center"/>
              </w:trPr>
              <w:tc>
                <w:tcPr>
                  <w:tcW w:w="4610" w:type="dxa"/>
                  <w:hideMark/>
                </w:tcPr>
                <w:p w:rsidR="00C6166F" w:rsidRDefault="00C6166F">
                  <w:pPr>
                    <w:jc w:val="center"/>
                    <w:rPr>
                      <w:rFonts w:cs="Arial"/>
                      <w:b/>
                      <w:sz w:val="26"/>
                      <w:szCs w:val="26"/>
                    </w:rPr>
                  </w:pPr>
                  <w:r>
                    <w:rPr>
                      <w:noProof/>
                    </w:rPr>
                    <mc:AlternateContent>
                      <mc:Choice Requires="wps">
                        <w:drawing>
                          <wp:anchor distT="4294967295" distB="4294967295" distL="114300" distR="114300" simplePos="0" relativeHeight="251670528" behindDoc="0" locked="0" layoutInCell="1" allowOverlap="1">
                            <wp:simplePos x="0" y="0"/>
                            <wp:positionH relativeFrom="column">
                              <wp:posOffset>805815</wp:posOffset>
                            </wp:positionH>
                            <wp:positionV relativeFrom="paragraph">
                              <wp:posOffset>10795</wp:posOffset>
                            </wp:positionV>
                            <wp:extent cx="10477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63.45pt;margin-top:.85pt;width:82.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"/>
                        </w:pict>
                      </mc:Fallback>
                    </mc:AlternateContent>
                  </w:r>
                </w:p>
              </w:tc>
              <w:tc>
                <w:tcPr>
                  <w:tcW w:w="0" w:type="auto"/>
                </w:tcPr>
                <w:p w:rsidR="00C6166F" w:rsidRDefault="00C6166F">
                  <w:pPr>
                    <w:jc w:val="center"/>
                    <w:rPr>
                      <w:rFonts w:cs="Arial"/>
                      <w:b/>
                      <w:sz w:val="26"/>
                      <w:szCs w:val="26"/>
                    </w:rPr>
                  </w:pPr>
                </w:p>
              </w:tc>
            </w:tr>
          </w:tbl>
          <w:p w:rsidR="00C6166F" w:rsidRDefault="00C6166F">
            <w:pPr>
              <w:spacing w:before="120" w:line="360" w:lineRule="auto"/>
              <w:ind w:firstLine="360"/>
              <w:jc w:val="center"/>
            </w:pPr>
          </w:p>
        </w:tc>
        <w:tc>
          <w:tcPr>
            <w:tcW w:w="5292" w:type="dxa"/>
          </w:tcPr>
          <w:p w:rsidR="00C6166F" w:rsidRDefault="00C6166F">
            <w:pPr>
              <w:spacing w:before="120" w:line="360" w:lineRule="auto"/>
              <w:ind w:firstLine="360"/>
              <w:jc w:val="center"/>
            </w:pPr>
          </w:p>
        </w:tc>
      </w:tr>
    </w:tbl>
    <w:p w:rsidR="00C6166F" w:rsidRDefault="00C6166F" w:rsidP="00C6166F"/>
    <w:p w:rsidR="00C6166F" w:rsidRDefault="00C6166F" w:rsidP="00C6166F">
      <w:pPr>
        <w:spacing w:before="60" w:after="60"/>
        <w:jc w:val="center"/>
        <w:rPr>
          <w:b/>
          <w:color w:val="000000" w:themeColor="text1"/>
          <w:sz w:val="36"/>
          <w:szCs w:val="44"/>
        </w:rPr>
      </w:pPr>
      <w:r>
        <w:rPr>
          <w:b/>
          <w:color w:val="000000" w:themeColor="text1"/>
          <w:sz w:val="36"/>
          <w:szCs w:val="44"/>
        </w:rPr>
        <w:t>ĐÁP ÁN ĐỀ THI KẾT THÚC HỌC PHẦN LÝ THUYẾT</w:t>
      </w:r>
    </w:p>
    <w:p w:rsidR="00C6166F" w:rsidRDefault="00C6166F" w:rsidP="00C6166F">
      <w:pPr>
        <w:spacing w:before="60" w:after="60"/>
        <w:jc w:val="center"/>
        <w:rPr>
          <w:b/>
          <w:color w:val="000000" w:themeColor="text1"/>
          <w:sz w:val="26"/>
        </w:rPr>
      </w:pPr>
      <w:r>
        <w:rPr>
          <w:b/>
          <w:color w:val="000000" w:themeColor="text1"/>
          <w:sz w:val="26"/>
        </w:rPr>
        <w:t xml:space="preserve"> HỌC KỲ:  I   </w:t>
      </w:r>
      <w:r>
        <w:rPr>
          <w:b/>
          <w:color w:val="000000" w:themeColor="text1"/>
          <w:sz w:val="26"/>
        </w:rPr>
        <w:tab/>
      </w:r>
      <w:r>
        <w:rPr>
          <w:b/>
          <w:color w:val="000000" w:themeColor="text1"/>
          <w:sz w:val="26"/>
        </w:rPr>
        <w:tab/>
        <w:t>NĂM HỌC:  2017 – 2018</w:t>
      </w:r>
    </w:p>
    <w:p w:rsidR="00C6166F" w:rsidRDefault="00C6166F" w:rsidP="00C6166F">
      <w:pPr>
        <w:tabs>
          <w:tab w:val="left" w:pos="1800"/>
        </w:tabs>
        <w:rPr>
          <w:i/>
          <w:color w:val="000000" w:themeColor="text1"/>
          <w:sz w:val="16"/>
          <w:szCs w:val="22"/>
        </w:rPr>
      </w:pPr>
      <w:r>
        <w:rPr>
          <w:i/>
          <w:color w:val="000000" w:themeColor="text1"/>
          <w:sz w:val="16"/>
          <w:szCs w:val="22"/>
        </w:rPr>
        <w:tab/>
      </w:r>
    </w:p>
    <w:p w:rsidR="00C6166F" w:rsidRDefault="00C6166F" w:rsidP="00C6166F">
      <w:pPr>
        <w:tabs>
          <w:tab w:val="left" w:pos="1800"/>
        </w:tabs>
        <w:rPr>
          <w:color w:val="000000" w:themeColor="text1"/>
          <w:sz w:val="26"/>
          <w:szCs w:val="26"/>
        </w:rPr>
      </w:pPr>
      <w:r>
        <w:rPr>
          <w:i/>
          <w:color w:val="000000" w:themeColor="text1"/>
          <w:sz w:val="16"/>
          <w:szCs w:val="22"/>
        </w:rPr>
        <w:tab/>
      </w:r>
      <w:r>
        <w:rPr>
          <w:b/>
          <w:color w:val="000000" w:themeColor="text1"/>
          <w:sz w:val="26"/>
          <w:szCs w:val="26"/>
        </w:rPr>
        <w:t>Bậc đào tạo</w:t>
      </w:r>
      <w:r>
        <w:rPr>
          <w:color w:val="000000" w:themeColor="text1"/>
          <w:sz w:val="26"/>
          <w:szCs w:val="26"/>
        </w:rPr>
        <w:t xml:space="preserve">: </w:t>
      </w:r>
      <w:r>
        <w:rPr>
          <w:b/>
          <w:color w:val="000000" w:themeColor="text1"/>
          <w:sz w:val="26"/>
          <w:szCs w:val="26"/>
        </w:rPr>
        <w:t>Cao đẳng</w:t>
      </w:r>
    </w:p>
    <w:p w:rsidR="00C6166F" w:rsidRDefault="00C6166F" w:rsidP="00C6166F">
      <w:pPr>
        <w:tabs>
          <w:tab w:val="left" w:pos="1800"/>
        </w:tabs>
        <w:spacing w:before="120"/>
        <w:rPr>
          <w:b/>
          <w:color w:val="000000" w:themeColor="text1"/>
          <w:sz w:val="26"/>
          <w:szCs w:val="26"/>
        </w:rPr>
      </w:pPr>
      <w:r>
        <w:rPr>
          <w:b/>
          <w:color w:val="000000" w:themeColor="text1"/>
          <w:sz w:val="26"/>
          <w:szCs w:val="26"/>
        </w:rPr>
        <w:tab/>
        <w:t>Học phần: Giáo dục Quốc phòng – An ninh</w:t>
      </w:r>
    </w:p>
    <w:p w:rsidR="00C6166F" w:rsidRDefault="00C6166F" w:rsidP="00C6166F">
      <w:pPr>
        <w:tabs>
          <w:tab w:val="left" w:pos="1800"/>
          <w:tab w:val="left" w:pos="3600"/>
        </w:tabs>
        <w:spacing w:before="60"/>
        <w:rPr>
          <w:b/>
          <w:color w:val="000000" w:themeColor="text1"/>
          <w:sz w:val="26"/>
          <w:szCs w:val="26"/>
        </w:rPr>
      </w:pPr>
      <w:r>
        <w:rPr>
          <w:b/>
          <w:color w:val="000000" w:themeColor="text1"/>
          <w:sz w:val="26"/>
          <w:szCs w:val="26"/>
        </w:rPr>
        <w:tab/>
        <w:t xml:space="preserve">Lớp:  _________   Ngày thi:  ____ / ____ /  </w:t>
      </w:r>
      <w:r>
        <w:rPr>
          <w:b/>
          <w:color w:val="000000" w:themeColor="text1"/>
          <w:sz w:val="26"/>
          <w:szCs w:val="26"/>
        </w:rPr>
        <w:tab/>
      </w:r>
    </w:p>
    <w:p w:rsidR="00C6166F" w:rsidRDefault="00C6166F" w:rsidP="00C6166F">
      <w:pPr>
        <w:tabs>
          <w:tab w:val="left" w:pos="1800"/>
          <w:tab w:val="left" w:pos="3600"/>
        </w:tabs>
        <w:spacing w:before="60"/>
        <w:rPr>
          <w:i/>
          <w:color w:val="000000" w:themeColor="text1"/>
          <w:sz w:val="26"/>
          <w:szCs w:val="26"/>
        </w:rPr>
      </w:pPr>
      <w:r>
        <w:rPr>
          <w:b/>
          <w:color w:val="000000" w:themeColor="text1"/>
          <w:sz w:val="26"/>
          <w:szCs w:val="26"/>
        </w:rPr>
        <w:tab/>
        <w:t xml:space="preserve">Thời gian thi: _90 phút_ </w:t>
      </w:r>
      <w:r>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528" w:rsidRDefault="00100528" w:rsidP="00C668D9">
      <w:r>
        <w:separator/>
      </w:r>
    </w:p>
  </w:endnote>
  <w:endnote w:type="continuationSeparator" w:id="0">
    <w:p w:rsidR="00100528" w:rsidRDefault="00100528"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528" w:rsidRDefault="00100528" w:rsidP="00C668D9">
      <w:r>
        <w:separator/>
      </w:r>
    </w:p>
  </w:footnote>
  <w:footnote w:type="continuationSeparator" w:id="0">
    <w:p w:rsidR="00100528" w:rsidRDefault="00100528"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1B6F8F"/>
    <w:multiLevelType w:val="hybridMultilevel"/>
    <w:tmpl w:val="5ADAB2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61DA"/>
    <w:rsid w:val="000718CC"/>
    <w:rsid w:val="000829FA"/>
    <w:rsid w:val="000C6CA6"/>
    <w:rsid w:val="000E3773"/>
    <w:rsid w:val="00100528"/>
    <w:rsid w:val="00134BCB"/>
    <w:rsid w:val="0014471A"/>
    <w:rsid w:val="00146B3B"/>
    <w:rsid w:val="001876CB"/>
    <w:rsid w:val="001A5BD3"/>
    <w:rsid w:val="001C2025"/>
    <w:rsid w:val="001D64E2"/>
    <w:rsid w:val="001E7268"/>
    <w:rsid w:val="001F2B4A"/>
    <w:rsid w:val="0025407C"/>
    <w:rsid w:val="002A10E3"/>
    <w:rsid w:val="003C1D0E"/>
    <w:rsid w:val="00444816"/>
    <w:rsid w:val="00462998"/>
    <w:rsid w:val="00477F84"/>
    <w:rsid w:val="00487F3E"/>
    <w:rsid w:val="004B0343"/>
    <w:rsid w:val="0051731A"/>
    <w:rsid w:val="005407C2"/>
    <w:rsid w:val="00574C2D"/>
    <w:rsid w:val="00575020"/>
    <w:rsid w:val="00582F87"/>
    <w:rsid w:val="0059650C"/>
    <w:rsid w:val="005A325A"/>
    <w:rsid w:val="005B3187"/>
    <w:rsid w:val="00623170"/>
    <w:rsid w:val="0063029E"/>
    <w:rsid w:val="006349D9"/>
    <w:rsid w:val="00635974"/>
    <w:rsid w:val="00663503"/>
    <w:rsid w:val="00692411"/>
    <w:rsid w:val="006A1582"/>
    <w:rsid w:val="006B6936"/>
    <w:rsid w:val="007F0225"/>
    <w:rsid w:val="00817EBF"/>
    <w:rsid w:val="00826464"/>
    <w:rsid w:val="00843FCC"/>
    <w:rsid w:val="008A02E2"/>
    <w:rsid w:val="008E0412"/>
    <w:rsid w:val="008E1802"/>
    <w:rsid w:val="009118F2"/>
    <w:rsid w:val="00935BA2"/>
    <w:rsid w:val="00937CBB"/>
    <w:rsid w:val="00951F72"/>
    <w:rsid w:val="009537BE"/>
    <w:rsid w:val="009846E2"/>
    <w:rsid w:val="009D5E4F"/>
    <w:rsid w:val="00A26F39"/>
    <w:rsid w:val="00A92A20"/>
    <w:rsid w:val="00AE7952"/>
    <w:rsid w:val="00C6166F"/>
    <w:rsid w:val="00C668D9"/>
    <w:rsid w:val="00CB431B"/>
    <w:rsid w:val="00D07595"/>
    <w:rsid w:val="00DB419C"/>
    <w:rsid w:val="00DC5D44"/>
    <w:rsid w:val="00E023E3"/>
    <w:rsid w:val="00E1322A"/>
    <w:rsid w:val="00E823F6"/>
    <w:rsid w:val="00EB0404"/>
    <w:rsid w:val="00EE506A"/>
    <w:rsid w:val="00F97A29"/>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60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1804</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3</cp:revision>
  <cp:lastPrinted>2008-06-26T18:58:00Z</cp:lastPrinted>
  <dcterms:created xsi:type="dcterms:W3CDTF">2017-12-22T03:43:00Z</dcterms:created>
  <dcterms:modified xsi:type="dcterms:W3CDTF">2017-12-22T04:01:00Z</dcterms:modified>
</cp:coreProperties>
</file>